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9B1" w:rsidRDefault="00A909B1">
      <w:pPr>
        <w:rPr>
          <w:rFonts w:ascii="Calibri" w:hAnsi="Calibri" w:cs="Calibri"/>
          <w:sz w:val="20"/>
        </w:rPr>
      </w:pPr>
    </w:p>
    <w:p w:rsidR="00A909B1" w:rsidRPr="00133C2D" w:rsidRDefault="00A909B1" w:rsidP="00A909B1">
      <w:pPr>
        <w:pStyle w:val="Sansinterligne"/>
        <w:spacing w:before="240" w:after="24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bCs/>
          <w:sz w:val="28"/>
          <w:lang w:val="ru-RU"/>
        </w:rPr>
        <w:t xml:space="preserve">Gaz Derrick </w:t>
      </w:r>
    </w:p>
    <w:p w:rsidR="00A909B1" w:rsidRPr="00133C2D" w:rsidRDefault="00A909B1" w:rsidP="00A909B1">
      <w:pPr>
        <w:pStyle w:val="Sansinterligne"/>
        <w:spacing w:before="240" w:after="240"/>
        <w:jc w:val="center"/>
        <w:rPr>
          <w:rFonts w:ascii="Arial" w:hAnsi="Arial" w:cs="Arial"/>
          <w:b/>
          <w:sz w:val="28"/>
        </w:rPr>
      </w:pPr>
      <w:r w:rsidRPr="00133C2D">
        <w:rPr>
          <w:rFonts w:ascii="Arial" w:hAnsi="Arial" w:cs="Arial"/>
          <w:b/>
          <w:bCs/>
          <w:sz w:val="28"/>
          <w:lang w:val="ru-RU"/>
        </w:rPr>
        <w:t>«Добыча часов и минут»</w:t>
      </w:r>
    </w:p>
    <w:p w:rsidR="00A909B1" w:rsidRPr="00A60176" w:rsidRDefault="00A909B1" w:rsidP="00A909B1">
      <w:pPr>
        <w:pStyle w:val="Sansinterligne"/>
        <w:spacing w:before="240" w:after="240"/>
        <w:jc w:val="both"/>
        <w:rPr>
          <w:rFonts w:ascii="Arial" w:hAnsi="Arial" w:cs="Arial"/>
        </w:rPr>
      </w:pPr>
    </w:p>
    <w:p w:rsidR="00A909B1" w:rsidRPr="001D2B57" w:rsidRDefault="00A909B1" w:rsidP="00DE2281">
      <w:pPr>
        <w:pStyle w:val="Sansinterligne"/>
        <w:spacing w:before="240" w:after="240"/>
        <w:jc w:val="both"/>
        <w:rPr>
          <w:rFonts w:ascii="Arial" w:hAnsi="Arial"/>
          <w:lang w:val="ru-RU"/>
        </w:rPr>
      </w:pPr>
      <w:r w:rsidRPr="00133C2D">
        <w:rPr>
          <w:rFonts w:ascii="Arial" w:hAnsi="Arial"/>
          <w:lang w:val="ru-RU"/>
        </w:rPr>
        <w:t>Покорив космическое пространство с моделями Starfleet Machine и Destination Moon и изведав глубины океана с часами Octopod, мануфактура L’Epée 1839 вернулась на землю</w:t>
      </w:r>
      <w:r w:rsidR="00DE2281">
        <w:rPr>
          <w:rFonts w:ascii="Arial" w:hAnsi="Arial"/>
          <w:lang w:val="ru-RU"/>
        </w:rPr>
        <w:t>, чтобы</w:t>
      </w:r>
      <w:r w:rsidRPr="00133C2D">
        <w:rPr>
          <w:rFonts w:ascii="Arial" w:hAnsi="Arial"/>
          <w:lang w:val="ru-RU"/>
        </w:rPr>
        <w:t xml:space="preserve"> представи</w:t>
      </w:r>
      <w:r w:rsidR="00DE2281">
        <w:rPr>
          <w:rFonts w:ascii="Arial" w:hAnsi="Arial"/>
          <w:lang w:val="ru-RU"/>
        </w:rPr>
        <w:t>ть</w:t>
      </w:r>
      <w:r w:rsidRPr="00133C2D">
        <w:rPr>
          <w:rFonts w:ascii="Arial" w:hAnsi="Arial"/>
          <w:lang w:val="ru-RU"/>
        </w:rPr>
        <w:t xml:space="preserve"> новую механическую скульптуру-часы </w:t>
      </w:r>
      <w:r w:rsidRPr="00133C2D">
        <w:rPr>
          <w:rFonts w:ascii="Arial" w:hAnsi="Arial"/>
          <w:i/>
          <w:iCs/>
          <w:lang w:val="ru-RU"/>
        </w:rPr>
        <w:t>Gaz Derrick</w:t>
      </w:r>
      <w:r w:rsidRPr="00133C2D">
        <w:rPr>
          <w:rFonts w:ascii="Arial" w:hAnsi="Arial"/>
          <w:lang w:val="ru-RU"/>
        </w:rPr>
        <w:t xml:space="preserve">. Настройка часов и минут осуществляется здесь посредством особого регулятора собственной разработки. </w:t>
      </w:r>
      <w:r w:rsidR="00DE2281">
        <w:rPr>
          <w:rFonts w:ascii="Arial" w:hAnsi="Arial"/>
          <w:lang w:val="ru-RU"/>
        </w:rPr>
        <w:t>Наземная и морская п</w:t>
      </w:r>
      <w:r w:rsidRPr="00133C2D">
        <w:rPr>
          <w:rFonts w:ascii="Arial" w:hAnsi="Arial"/>
          <w:lang w:val="ru-RU"/>
        </w:rPr>
        <w:t>латфор</w:t>
      </w:r>
      <w:r w:rsidR="00DE2281">
        <w:rPr>
          <w:rFonts w:ascii="Arial" w:hAnsi="Arial"/>
          <w:lang w:val="ru-RU"/>
        </w:rPr>
        <w:t xml:space="preserve">ма Gaz Derrick </w:t>
      </w:r>
      <w:r w:rsidRPr="00133C2D">
        <w:rPr>
          <w:rFonts w:ascii="Arial" w:hAnsi="Arial"/>
          <w:lang w:val="ru-RU"/>
        </w:rPr>
        <w:t xml:space="preserve">оснащена двумя циферблатами, напоминающими индикаторы уровня давления газа, на которых отображаются часы и минуты.   </w:t>
      </w:r>
    </w:p>
    <w:p w:rsidR="00A909B1" w:rsidRPr="001D2B57" w:rsidRDefault="00A909B1" w:rsidP="00A909B1">
      <w:pPr>
        <w:pStyle w:val="Sansinterligne"/>
        <w:spacing w:before="240" w:after="240"/>
        <w:jc w:val="both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/>
          <w:lang w:val="ru-RU"/>
        </w:rPr>
        <w:t>Ключи завода и установки времени встроены непосредственно в часы. Ключ настройки времени не случайно стилизован под газовую горелку: подобно газовому факелу, он позволяет производить регулировку в случае перепадов энергии. Поскольку специфика нефтегазодобывающей конструкции исключает наличие отверстий, функци</w:t>
      </w:r>
      <w:r w:rsidR="00DE2281">
        <w:rPr>
          <w:rFonts w:ascii="Arial" w:hAnsi="Arial"/>
          <w:lang w:val="ru-RU"/>
        </w:rPr>
        <w:t xml:space="preserve">ю ключа завода </w:t>
      </w:r>
      <w:r w:rsidR="00DE2281" w:rsidRPr="009A3D90">
        <w:rPr>
          <w:rFonts w:ascii="Arial" w:hAnsi="Arial"/>
          <w:lang w:val="ru-RU"/>
        </w:rPr>
        <w:t>выполняет клапан на основании</w:t>
      </w:r>
      <w:r w:rsidRPr="009A3D90">
        <w:rPr>
          <w:rFonts w:ascii="Arial" w:hAnsi="Arial"/>
          <w:lang w:val="ru-RU"/>
        </w:rPr>
        <w:t xml:space="preserve"> справа от платформы</w:t>
      </w:r>
      <w:r>
        <w:rPr>
          <w:rFonts w:ascii="Arial" w:hAnsi="Arial"/>
          <w:lang w:val="ru-RU"/>
        </w:rPr>
        <w:t>.</w:t>
      </w:r>
    </w:p>
    <w:p w:rsidR="00A909B1" w:rsidRPr="001D2B57" w:rsidRDefault="00A909B1" w:rsidP="00A909B1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Эксклюзивная модель Gaz Derrick с детально выполненной конструкцией разработана и изготовлена на мануфактуре L’Epée 1839 в швейцарском регионе Юра и напоминает об обширных промышленных зонах.  </w:t>
      </w:r>
    </w:p>
    <w:p w:rsidR="00A909B1" w:rsidRPr="001D2B57" w:rsidRDefault="00A909B1" w:rsidP="00A909B1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Время отображается здесь оригинальным образом: часы и минуты указываются на двух отдельных циферблатах типа «регулятор», размещенных по </w:t>
      </w:r>
      <w:r w:rsidRPr="009A3D90">
        <w:rPr>
          <w:rFonts w:ascii="Arial" w:hAnsi="Arial" w:cs="Arial"/>
          <w:lang w:val="ru-RU"/>
        </w:rPr>
        <w:t>центру платформы.</w:t>
      </w:r>
      <w:r>
        <w:rPr>
          <w:rFonts w:ascii="Arial" w:hAnsi="Arial" w:cs="Arial"/>
          <w:lang w:val="ru-RU"/>
        </w:rPr>
        <w:t xml:space="preserve"> Платформа включает ряд элементов, притягивающих взгляд реалистичностью исполнения: клапан, газопровод, резервуар, насосы  и даже центральный бурильный вал.  </w:t>
      </w:r>
    </w:p>
    <w:p w:rsidR="00A909B1" w:rsidRPr="001D2B57" w:rsidRDefault="00A909B1" w:rsidP="00A909B1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Как и во всех газодобывающих конструкциях, механика этих часов черпает энергию из земли, а точнее – из основания механической скульптуры. Внимательный наблюдатель сразу обнаружит трансмиссии, спусковой механизм и заводной барабан, задающие ритм отсчету времени. Запаса хода часов хватает на «добычу времени» в течение семи дней. Механизм, просматриваемый через несколько небольших отверстий в основании платформы, насчитывает 281 деталь. </w:t>
      </w:r>
    </w:p>
    <w:p w:rsidR="00A909B1" w:rsidRPr="001D2B57" w:rsidRDefault="00A909B1" w:rsidP="00A909B1">
      <w:pPr>
        <w:pStyle w:val="Sansinterligne"/>
        <w:spacing w:before="240" w:after="240"/>
        <w:jc w:val="both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lang w:val="ru-RU"/>
        </w:rPr>
        <w:t>Эффектная промышленная конструкция имеет внушительные размеры</w:t>
      </w:r>
      <w:r w:rsidRPr="00A909B1">
        <w:rPr>
          <w:rFonts w:ascii="Arial" w:hAnsi="Arial" w:cs="Arial"/>
          <w:b/>
          <w:bCs/>
          <w:lang w:val="ru-RU"/>
        </w:rPr>
        <w:t>:</w:t>
      </w:r>
      <w:r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23 сантиметра в высоту, 17,8 см в ширину и 10 см в глубину. </w:t>
      </w:r>
    </w:p>
    <w:p w:rsidR="00A909B1" w:rsidRPr="001D2B57" w:rsidRDefault="00A909B1" w:rsidP="00EF5524">
      <w:pPr>
        <w:pStyle w:val="Sansinterligne"/>
        <w:spacing w:before="240" w:after="24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Модель Gaz Derrick с черным основанием выпущена двумя ограниченными сериями по 50 экземпляров каждая: с напылением из желтого золота или из палладия на механизме и элементах. </w:t>
      </w:r>
    </w:p>
    <w:p w:rsidR="00A909B1" w:rsidRPr="001D2B57" w:rsidRDefault="00A909B1" w:rsidP="00A909B1">
      <w:pPr>
        <w:rPr>
          <w:rFonts w:ascii="Calibri" w:hAnsi="Calibri" w:cs="Calibri"/>
          <w:sz w:val="20"/>
          <w:lang w:val="ru-RU"/>
        </w:rPr>
      </w:pPr>
    </w:p>
    <w:p w:rsidR="00A909B1" w:rsidRPr="001D2B57" w:rsidRDefault="00A909B1">
      <w:pPr>
        <w:rPr>
          <w:rFonts w:ascii="Calibri" w:hAnsi="Calibri" w:cs="Calibri"/>
          <w:sz w:val="20"/>
          <w:lang w:val="ru-RU"/>
        </w:rPr>
      </w:pPr>
    </w:p>
    <w:p w:rsidR="00A909B1" w:rsidRPr="001D2B57" w:rsidRDefault="00A909B1" w:rsidP="00A909B1">
      <w:pPr>
        <w:rPr>
          <w:rFonts w:ascii="Arial" w:eastAsia="Calibri" w:hAnsi="Arial" w:cs="Arial"/>
          <w:b/>
          <w:lang w:val="ru-RU"/>
        </w:rPr>
      </w:pPr>
      <w:r w:rsidRPr="00133C2D">
        <w:rPr>
          <w:rFonts w:ascii="Arial" w:eastAsia="Calibri" w:hAnsi="Arial" w:cs="Arial"/>
          <w:b/>
          <w:bCs/>
          <w:lang w:val="ru-RU"/>
        </w:rPr>
        <w:t xml:space="preserve">Миниатюрная часовая скульптура </w:t>
      </w:r>
    </w:p>
    <w:p w:rsidR="00A909B1" w:rsidRPr="001D2B57" w:rsidRDefault="00A909B1" w:rsidP="00A909B1">
      <w:pPr>
        <w:rPr>
          <w:rFonts w:ascii="Calibri" w:hAnsi="Calibri" w:cs="Calibri"/>
          <w:sz w:val="20"/>
          <w:lang w:val="ru-RU"/>
        </w:rPr>
      </w:pPr>
    </w:p>
    <w:p w:rsidR="00A909B1" w:rsidRPr="001D2B57" w:rsidRDefault="00A909B1" w:rsidP="00EF5524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Молодой талантливый дизайнер Мартин Боло и генеральный директор Арно Николя, с детства увлекавшиеся разного рода конструкторами, объединили усилия и создали реалистичную однородную конструкцию с отделкой </w:t>
      </w:r>
      <w:r w:rsidR="00EF5524">
        <w:rPr>
          <w:rFonts w:ascii="Arial" w:hAnsi="Arial" w:cs="Arial"/>
          <w:lang w:val="ru-RU"/>
        </w:rPr>
        <w:t>исключительного</w:t>
      </w:r>
      <w:r>
        <w:rPr>
          <w:rFonts w:ascii="Arial" w:hAnsi="Arial" w:cs="Arial"/>
          <w:lang w:val="ru-RU"/>
        </w:rPr>
        <w:t xml:space="preserve"> качества, отражающей вековой опыт Дома L’Epée 1839.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EF5524">
      <w:pPr>
        <w:rPr>
          <w:rFonts w:ascii="Arial" w:hAnsi="Arial" w:cs="Arial"/>
          <w:lang w:val="ru-RU"/>
        </w:rPr>
      </w:pPr>
      <w:r w:rsidRPr="00FE65FD">
        <w:rPr>
          <w:rFonts w:ascii="Arial" w:hAnsi="Arial" w:cs="Arial"/>
          <w:lang w:val="ru-RU"/>
        </w:rPr>
        <w:t>Расположением элементов данная минискульптура напоминает настоящую газодобывающую платформу, а ее дизайн не оставляет сомнений насчет назначения каждой составля</w:t>
      </w:r>
      <w:r w:rsidR="00EF5524">
        <w:rPr>
          <w:rFonts w:ascii="Arial" w:hAnsi="Arial" w:cs="Arial"/>
          <w:lang w:val="ru-RU"/>
        </w:rPr>
        <w:t>ющей. Центрально расположенная «бурильная установка»</w:t>
      </w:r>
      <w:r w:rsidRPr="00FE65FD">
        <w:rPr>
          <w:rFonts w:ascii="Arial" w:hAnsi="Arial" w:cs="Arial"/>
          <w:lang w:val="ru-RU"/>
        </w:rPr>
        <w:t xml:space="preserve"> с газопроводами, </w:t>
      </w:r>
      <w:r w:rsidR="00EF5524">
        <w:rPr>
          <w:rFonts w:ascii="Arial" w:hAnsi="Arial" w:cs="Arial"/>
          <w:lang w:val="ru-RU"/>
        </w:rPr>
        <w:t>клапаном</w:t>
      </w:r>
      <w:r w:rsidRPr="00FE65FD">
        <w:rPr>
          <w:rFonts w:ascii="Arial" w:hAnsi="Arial" w:cs="Arial"/>
          <w:lang w:val="ru-RU"/>
        </w:rPr>
        <w:t xml:space="preserve"> и насосами образует гармоничную композицию на черном основании, защищенную стеклом. 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EF5524">
      <w:pPr>
        <w:rPr>
          <w:rFonts w:ascii="Arial" w:hAnsi="Arial" w:cs="Arial"/>
          <w:lang w:val="ru-RU"/>
        </w:rPr>
      </w:pPr>
      <w:r w:rsidRPr="00FE65FD">
        <w:rPr>
          <w:rFonts w:ascii="Arial" w:hAnsi="Arial" w:cs="Arial"/>
          <w:lang w:val="ru-RU"/>
        </w:rPr>
        <w:t>Создатели этой уникальной модели преследовали цель объединить максималь</w:t>
      </w:r>
      <w:r w:rsidR="00EF5524">
        <w:rPr>
          <w:rFonts w:ascii="Arial" w:hAnsi="Arial" w:cs="Arial"/>
          <w:lang w:val="ru-RU"/>
        </w:rPr>
        <w:t xml:space="preserve">ную реалистичность </w:t>
      </w:r>
      <w:r w:rsidR="00EF5524" w:rsidRPr="009A3D90">
        <w:rPr>
          <w:rFonts w:ascii="Arial" w:hAnsi="Arial" w:cs="Arial"/>
          <w:lang w:val="ru-RU"/>
        </w:rPr>
        <w:t>конструкции с ее интерпретацией в эстетическом ключе</w:t>
      </w:r>
      <w:r w:rsidRPr="009A3D90">
        <w:rPr>
          <w:rFonts w:ascii="Arial" w:hAnsi="Arial" w:cs="Arial"/>
          <w:lang w:val="ru-RU"/>
        </w:rPr>
        <w:t>.</w:t>
      </w:r>
      <w:r w:rsidRPr="00FE65FD">
        <w:rPr>
          <w:rFonts w:ascii="Arial" w:hAnsi="Arial" w:cs="Arial"/>
          <w:lang w:val="ru-RU"/>
        </w:rPr>
        <w:t xml:space="preserve"> 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310C78">
        <w:rPr>
          <w:rFonts w:ascii="Arial" w:hAnsi="Arial" w:cs="Arial"/>
          <w:lang w:val="ru-RU"/>
        </w:rPr>
        <w:t>Тщательное оформление, в котором сочетаются такие виды отделки, как полирование, сатинирование и пескоструйная обработка, – фирменная особенность мануфактуры L’Epée 1839.</w:t>
      </w:r>
    </w:p>
    <w:p w:rsidR="00A909B1" w:rsidRPr="001D2B57" w:rsidRDefault="00A909B1" w:rsidP="00A909B1">
      <w:pPr>
        <w:rPr>
          <w:rFonts w:ascii="Calibri" w:hAnsi="Calibri" w:cs="Calibri"/>
          <w:sz w:val="20"/>
          <w:lang w:val="ru-RU"/>
        </w:rPr>
      </w:pPr>
    </w:p>
    <w:p w:rsidR="00A909B1" w:rsidRPr="001D2B57" w:rsidRDefault="00A909B1" w:rsidP="00A909B1">
      <w:pPr>
        <w:rPr>
          <w:rFonts w:ascii="Calibri" w:hAnsi="Calibri" w:cs="Calibri"/>
          <w:b/>
          <w:sz w:val="20"/>
          <w:lang w:val="ru-RU"/>
        </w:rPr>
      </w:pPr>
      <w:r w:rsidRPr="00133C2D">
        <w:rPr>
          <w:rFonts w:ascii="Arial" w:eastAsia="Calibri" w:hAnsi="Arial" w:cs="Arial"/>
          <w:b/>
          <w:bCs/>
          <w:lang w:val="ru-RU"/>
        </w:rPr>
        <w:t>Новаторские элементы калибра L’Epée 1839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Механизмы производства L’Epée управляют руками робота Sherman, приводят в движение лапы паукоподобной Arachnophobia и оживляют череп модели Requiem. Специально для новой модели мануфактура L’Epée придала одному из своих калибров плоскую форму и вынесла наружу индикацию часов и минут посредством угловой зубчатой передачи – настоящее техническое достижение. Горизонтально ориентированный механизм с горизонтальным модулем спуска в сочетании с центральным валом длиной почти 20 см обеспечивает отображение часов и минут на двух отдельных циферблатах, как в часах типа </w:t>
      </w:r>
      <w:r w:rsidR="00EF5524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регулятор</w:t>
      </w:r>
      <w:r w:rsidR="00EF5524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. При взгляде на них ощущаешь себя оператором, который следит за показаниями приборов буровой установки в зоне безопасности.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Бурильный вал, основной элемент буровой вышки, является здесь центральной осью индикации часов и минут, передающей информацию пользователю. Для большей схожести с промышленным оборудованием стиль циферблатов максимально приближен к дизайну манометров. 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rPr>
          <w:rFonts w:ascii="Arial" w:hAnsi="Arial" w:cs="Arial"/>
          <w:color w:val="FF0000"/>
          <w:lang w:val="ru-RU"/>
        </w:rPr>
      </w:pPr>
      <w:r w:rsidRPr="00EC17A5">
        <w:rPr>
          <w:rFonts w:ascii="Arial" w:hAnsi="Arial" w:cs="Arial"/>
          <w:lang w:val="ru-RU"/>
        </w:rPr>
        <w:t>Газовая горелка наверху вышки позволяет регулировать газопоток в целях безопасности установки и компенсировать перепады давления. Инженеры компании L’Epée 1839 превратили газовую горелку в коронку для установки времени. Таким образом, здесь она служит для регулировки перепадов энергии – например в том случае, когда владелец часов забыл завести механизм.</w:t>
      </w:r>
    </w:p>
    <w:p w:rsidR="00A909B1" w:rsidRPr="001D2B57" w:rsidRDefault="00A909B1" w:rsidP="00A909B1">
      <w:pPr>
        <w:rPr>
          <w:rFonts w:ascii="Arial" w:hAnsi="Arial" w:cs="Arial"/>
          <w:color w:val="FF0000"/>
          <w:lang w:val="ru-RU"/>
        </w:rPr>
      </w:pP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4A53F9">
        <w:rPr>
          <w:rFonts w:ascii="Arial" w:hAnsi="Arial" w:cs="Arial"/>
          <w:lang w:val="ru-RU"/>
        </w:rPr>
        <w:t>Калибр 1853RV, располагающий недельным запасом хода, полностью изготовлен в мастерских мануфактуры Delémontaine.</w:t>
      </w:r>
    </w:p>
    <w:p w:rsidR="00A909B1" w:rsidRPr="001D2B57" w:rsidRDefault="00A909B1" w:rsidP="00EF5524">
      <w:pPr>
        <w:rPr>
          <w:rFonts w:ascii="Arial" w:hAnsi="Arial" w:cs="Arial"/>
          <w:lang w:val="ru-RU"/>
        </w:rPr>
      </w:pPr>
      <w:r w:rsidRPr="00310C78">
        <w:rPr>
          <w:rFonts w:ascii="Arial" w:hAnsi="Arial" w:cs="Arial"/>
          <w:lang w:val="ru-RU"/>
        </w:rPr>
        <w:t>Подобно тому как бурильна</w:t>
      </w:r>
      <w:r w:rsidR="00EF5524">
        <w:rPr>
          <w:rFonts w:ascii="Arial" w:hAnsi="Arial" w:cs="Arial"/>
          <w:lang w:val="ru-RU"/>
        </w:rPr>
        <w:t xml:space="preserve">я установка добывает </w:t>
      </w:r>
      <w:r w:rsidRPr="00310C78">
        <w:rPr>
          <w:rFonts w:ascii="Arial" w:hAnsi="Arial" w:cs="Arial"/>
          <w:lang w:val="ru-RU"/>
        </w:rPr>
        <w:t>скрытые в недрах земл</w:t>
      </w:r>
      <w:r w:rsidR="00EF5524">
        <w:rPr>
          <w:rFonts w:ascii="Arial" w:hAnsi="Arial" w:cs="Arial"/>
          <w:lang w:val="ru-RU"/>
        </w:rPr>
        <w:t>и сокровища для извлечения из них практической пользы</w:t>
      </w:r>
      <w:r w:rsidRPr="00310C78">
        <w:rPr>
          <w:rFonts w:ascii="Arial" w:hAnsi="Arial" w:cs="Arial"/>
          <w:lang w:val="ru-RU"/>
        </w:rPr>
        <w:t>, модель Gaz Derrick компании L’Epée 1839 использует в полезных целях энергию заводного барабана, скрытого в ее основании.   Регулировочная функция, которую в нефтегазовой промышленности выпол</w:t>
      </w:r>
      <w:r w:rsidR="00C3609A">
        <w:rPr>
          <w:rFonts w:ascii="Arial" w:hAnsi="Arial" w:cs="Arial"/>
          <w:lang w:val="ru-RU"/>
        </w:rPr>
        <w:t>няет система клапанов</w:t>
      </w:r>
      <w:r w:rsidRPr="00310C78">
        <w:rPr>
          <w:rFonts w:ascii="Arial" w:hAnsi="Arial" w:cs="Arial"/>
          <w:lang w:val="ru-RU"/>
        </w:rPr>
        <w:t xml:space="preserve"> разности давления, здесь осуществляется механизмом спуска и трансмиссии, регулирующим отсчет времени. Одна из фирменных особенностей бренда – окошки в корпусе, позволяющие любителям сложной механики насладиться видом устройства и качеством отделки его компонентов.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A909B1" w:rsidRPr="001D2B57" w:rsidRDefault="00A909B1" w:rsidP="00A909B1">
      <w:pPr>
        <w:rPr>
          <w:rFonts w:ascii="Calibri" w:hAnsi="Calibri" w:cs="Calibri"/>
          <w:sz w:val="20"/>
          <w:lang w:val="ru-RU"/>
        </w:rPr>
      </w:pPr>
      <w:r>
        <w:rPr>
          <w:rFonts w:ascii="Arial" w:hAnsi="Arial" w:cs="Arial"/>
          <w:lang w:val="ru-RU"/>
        </w:rPr>
        <w:t xml:space="preserve">Нефтегазодобывающая платформа должна не только быть функциональной в любых условиях в любое время суток, но и сообщать информацию о своем техническом состоянии. В модели Gaz Derrick для этой цели служат две стрелки с покрытием </w:t>
      </w:r>
      <w:r>
        <w:rPr>
          <w:rFonts w:ascii="Arial" w:hAnsi="Arial" w:cs="Arial"/>
          <w:lang w:val="ru-RU"/>
        </w:rPr>
        <w:lastRenderedPageBreak/>
        <w:t>Superluminova, обеспечивающие четкое считывание часов и минут независимо от условий освещенности.</w:t>
      </w:r>
    </w:p>
    <w:p w:rsidR="00A909B1" w:rsidRPr="001D2B57" w:rsidRDefault="00A909B1" w:rsidP="00A909B1">
      <w:pPr>
        <w:rPr>
          <w:rFonts w:ascii="Calibri" w:hAnsi="Calibri" w:cs="Calibri"/>
          <w:sz w:val="20"/>
          <w:lang w:val="ru-RU"/>
        </w:rPr>
      </w:pPr>
    </w:p>
    <w:p w:rsidR="00A909B1" w:rsidRPr="001D2B57" w:rsidRDefault="00A909B1" w:rsidP="00A909B1">
      <w:pPr>
        <w:rPr>
          <w:rFonts w:ascii="Arial" w:eastAsia="Calibri" w:hAnsi="Arial" w:cs="Arial"/>
          <w:b/>
          <w:lang w:val="ru-RU"/>
        </w:rPr>
      </w:pPr>
      <w:r>
        <w:rPr>
          <w:rFonts w:ascii="Arial" w:eastAsia="Calibri" w:hAnsi="Arial" w:cs="Arial"/>
          <w:b/>
          <w:bCs/>
          <w:lang w:val="ru-RU"/>
        </w:rPr>
        <w:t xml:space="preserve">Индустриальный стиль </w:t>
      </w:r>
    </w:p>
    <w:p w:rsidR="00A909B1" w:rsidRPr="001D2B57" w:rsidRDefault="00A909B1" w:rsidP="00A909B1">
      <w:pPr>
        <w:rPr>
          <w:rFonts w:ascii="Arial" w:eastAsia="Calibri" w:hAnsi="Arial" w:cs="Arial"/>
          <w:b/>
          <w:lang w:val="ru-RU"/>
        </w:rPr>
      </w:pP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ED7D7F">
        <w:rPr>
          <w:rFonts w:ascii="Arial" w:hAnsi="Arial" w:cs="Arial"/>
          <w:lang w:val="ru-RU"/>
        </w:rPr>
        <w:t>Самым важным элементом данной ко</w:t>
      </w:r>
      <w:r w:rsidR="00C3609A">
        <w:rPr>
          <w:rFonts w:ascii="Arial" w:hAnsi="Arial" w:cs="Arial"/>
          <w:lang w:val="ru-RU"/>
        </w:rPr>
        <w:t>мпозиции, безусловно, является «буровая вышка»</w:t>
      </w:r>
      <w:r w:rsidRPr="00ED7D7F">
        <w:rPr>
          <w:rFonts w:ascii="Arial" w:hAnsi="Arial" w:cs="Arial"/>
          <w:lang w:val="ru-RU"/>
        </w:rPr>
        <w:t xml:space="preserve">. Она выделяется высотой – целых 14,3 см, что однозначно выходит за рамки принятых в часовом искусстве размеров, – и изысканной отделкой как в золотой, так и в палладиевой версии. Ее конструкция играет такую же важную роль, как и вышка на нефтедобывающей платформе: она выступает опорой для вала, который передает энергию и информацию от часового механизма часовой и минутной стрелкам. 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C3609A">
      <w:pPr>
        <w:rPr>
          <w:rFonts w:ascii="Arial" w:hAnsi="Arial" w:cs="Arial"/>
          <w:lang w:val="ru-RU"/>
        </w:rPr>
      </w:pPr>
      <w:r w:rsidRPr="002E7844">
        <w:rPr>
          <w:rFonts w:ascii="Arial" w:hAnsi="Arial" w:cs="Arial"/>
          <w:lang w:val="ru-RU"/>
        </w:rPr>
        <w:t xml:space="preserve">Система штанг внутри газовой вышки служит для извлечения из недр газа и фрагментов породы. В модели Gaz Derrick также </w:t>
      </w:r>
      <w:r w:rsidR="00C3609A">
        <w:rPr>
          <w:rFonts w:ascii="Arial" w:hAnsi="Arial" w:cs="Arial"/>
          <w:lang w:val="ru-RU"/>
        </w:rPr>
        <w:t>имеется</w:t>
      </w:r>
      <w:r w:rsidRPr="002E7844">
        <w:rPr>
          <w:rFonts w:ascii="Arial" w:hAnsi="Arial" w:cs="Arial"/>
          <w:lang w:val="ru-RU"/>
        </w:rPr>
        <w:t xml:space="preserve"> такая штанга – центральный (минутный) вал, который служит для «извлечения» часов и минут.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Композицию логично дополняет ряд расположенных на основании элементов, характерных для </w:t>
      </w:r>
      <w:r w:rsidR="00C3609A">
        <w:rPr>
          <w:rFonts w:ascii="Arial" w:hAnsi="Arial" w:cs="Arial"/>
          <w:lang w:val="ru-RU"/>
        </w:rPr>
        <w:t>газо</w:t>
      </w:r>
      <w:r>
        <w:rPr>
          <w:rFonts w:ascii="Arial" w:hAnsi="Arial" w:cs="Arial"/>
          <w:lang w:val="ru-RU"/>
        </w:rPr>
        <w:t xml:space="preserve">добывающего сектора. 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D7322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Знатоки и просто любопытствующие непременно поинтересуются, где же здесь находится отверстие</w:t>
      </w:r>
      <w:r w:rsidR="00C3609A">
        <w:rPr>
          <w:rFonts w:ascii="Arial" w:hAnsi="Arial" w:cs="Arial"/>
          <w:lang w:val="ru-RU"/>
        </w:rPr>
        <w:t xml:space="preserve"> для заводного</w:t>
      </w:r>
      <w:r>
        <w:rPr>
          <w:rFonts w:ascii="Arial" w:hAnsi="Arial" w:cs="Arial"/>
          <w:lang w:val="ru-RU"/>
        </w:rPr>
        <w:t xml:space="preserve"> ключ</w:t>
      </w:r>
      <w:r w:rsidR="00C3609A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. Поскольку специфика газодобывающей конструкции исключает возможность какого-либо отверстия, функцию заводного ключа выполняет органично интегрированный </w:t>
      </w:r>
      <w:r w:rsidR="00C3609A">
        <w:rPr>
          <w:rFonts w:ascii="Arial" w:hAnsi="Arial" w:cs="Arial"/>
          <w:lang w:val="ru-RU"/>
        </w:rPr>
        <w:t xml:space="preserve">клапан </w:t>
      </w:r>
      <w:r>
        <w:rPr>
          <w:rFonts w:ascii="Arial" w:hAnsi="Arial" w:cs="Arial"/>
          <w:lang w:val="ru-RU"/>
        </w:rPr>
        <w:t xml:space="preserve">справа. Достаточно </w:t>
      </w:r>
      <w:r w:rsidR="00C3609A">
        <w:rPr>
          <w:rFonts w:ascii="Arial" w:hAnsi="Arial" w:cs="Arial"/>
          <w:lang w:val="ru-RU"/>
        </w:rPr>
        <w:t>использовать клапан</w:t>
      </w:r>
      <w:r>
        <w:rPr>
          <w:rFonts w:ascii="Arial" w:hAnsi="Arial" w:cs="Arial"/>
          <w:lang w:val="ru-RU"/>
        </w:rPr>
        <w:t xml:space="preserve"> </w:t>
      </w:r>
      <w:r w:rsidR="00C3609A">
        <w:rPr>
          <w:rFonts w:ascii="Arial" w:hAnsi="Arial" w:cs="Arial"/>
          <w:lang w:val="ru-RU"/>
        </w:rPr>
        <w:t xml:space="preserve">один </w:t>
      </w:r>
      <w:r>
        <w:rPr>
          <w:rFonts w:ascii="Arial" w:hAnsi="Arial" w:cs="Arial"/>
          <w:lang w:val="ru-RU"/>
        </w:rPr>
        <w:t xml:space="preserve">раз в неделю, чтобы </w:t>
      </w:r>
      <w:r w:rsidR="00C3609A">
        <w:rPr>
          <w:rFonts w:ascii="Arial" w:hAnsi="Arial" w:cs="Arial"/>
          <w:lang w:val="ru-RU"/>
        </w:rPr>
        <w:t xml:space="preserve">обеспечить </w:t>
      </w:r>
      <w:r>
        <w:rPr>
          <w:rFonts w:ascii="Arial" w:hAnsi="Arial" w:cs="Arial"/>
          <w:lang w:val="ru-RU"/>
        </w:rPr>
        <w:t>механизм</w:t>
      </w:r>
      <w:r w:rsidR="00C3609A">
        <w:rPr>
          <w:rFonts w:ascii="Arial" w:hAnsi="Arial" w:cs="Arial"/>
          <w:lang w:val="ru-RU"/>
        </w:rPr>
        <w:t xml:space="preserve"> энергией, необходимой</w:t>
      </w:r>
      <w:r w:rsidR="00D73221">
        <w:rPr>
          <w:rFonts w:ascii="Arial" w:hAnsi="Arial" w:cs="Arial"/>
          <w:lang w:val="ru-RU"/>
        </w:rPr>
        <w:t xml:space="preserve"> для отсчета времени</w:t>
      </w:r>
      <w:r>
        <w:rPr>
          <w:rFonts w:ascii="Arial" w:hAnsi="Arial" w:cs="Arial"/>
          <w:lang w:val="ru-RU"/>
        </w:rPr>
        <w:t xml:space="preserve">. Для накопления 7-дневного запаса хода и надежной работы </w:t>
      </w:r>
      <w:r w:rsidR="00D73221" w:rsidRPr="00D73221">
        <w:rPr>
          <w:rFonts w:ascii="Arial" w:hAnsi="Arial" w:cs="Arial"/>
          <w:lang w:val="ru-RU"/>
        </w:rPr>
        <w:t>эт</w:t>
      </w:r>
      <w:r w:rsidR="00D73221">
        <w:rPr>
          <w:rFonts w:ascii="Arial" w:hAnsi="Arial" w:cs="Arial"/>
          <w:lang w:val="ru-RU"/>
        </w:rPr>
        <w:t>их высокоточных настольных часов</w:t>
      </w:r>
      <w:r w:rsidR="00D73221" w:rsidRPr="00D7322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необходимо всего лишь 5-7 полных оборотов.  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rPr>
          <w:rFonts w:ascii="Arial" w:eastAsia="Calibri" w:hAnsi="Arial" w:cs="Arial"/>
          <w:b/>
          <w:lang w:val="ru-RU"/>
        </w:rPr>
      </w:pPr>
    </w:p>
    <w:p w:rsidR="00A909B1" w:rsidRPr="001D2B57" w:rsidRDefault="00A909B1" w:rsidP="00A909B1">
      <w:pPr>
        <w:rPr>
          <w:rFonts w:ascii="Arial" w:eastAsia="Calibri" w:hAnsi="Arial" w:cs="Arial"/>
          <w:b/>
          <w:lang w:val="ru-RU"/>
        </w:rPr>
      </w:pPr>
      <w:r w:rsidRPr="00133C2D">
        <w:rPr>
          <w:rFonts w:ascii="Arial" w:eastAsia="Calibri" w:hAnsi="Arial" w:cs="Arial"/>
          <w:b/>
          <w:bCs/>
          <w:lang w:val="ru-RU"/>
        </w:rPr>
        <w:t>Из истории буровых вышек и добычи природного газа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Первый патент на буровую вышку с четырьмя опорами был получен в 1825 году, а первая деревянная модель увидела свет в 1830 году. В конструкцию постоянно вносились различные усовершенствования, а в 1912 году была сооружена первая буровая вышка из стали. Начало XX века было отмечено рядом изобретений и новых разработок, что привело к дальнейшему развитию технологии газодобычи на основе бурения и извлечения газа из недр.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Однако все не так просто как кажется, поскольку газ может содержаться в горных породах. Несмотря на все сопутствующие риски, человек научился использовать щедрые дары природы для получения ежедневно необходимой энергии. 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A10B9E">
        <w:rPr>
          <w:rFonts w:ascii="Arial" w:hAnsi="Arial" w:cs="Arial"/>
          <w:lang w:val="ru-RU"/>
        </w:rPr>
        <w:t xml:space="preserve">Природный газ – один из самых эффективных способов решения амбициозной задачи по уменьшению выбросов углекислого газа, к которым стремятся государства. 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A10B9E">
        <w:rPr>
          <w:rFonts w:ascii="Arial" w:hAnsi="Arial" w:cs="Arial"/>
          <w:lang w:val="ru-RU"/>
        </w:rPr>
        <w:t>Кроме того, он позволяет удовлетворить растущие потребности планеты в недорогой чистой энергии в долгосрочной перспективе и решить мировую проблему нехватки энергоносителей. Преимущество газа не только в его перспективности, но и в том, что он открывает путь к использованию легко адаптируемых средств производства. Таким образом, природный газ является идеальной заменой возобновляемых источников энергии в тех случаях, когда недостаточно энергии солнца и ветра. Он также может их дополнять в периоды повышенного энергопотребления, не причиняя при этом ущерба окружающей среде.</w:t>
      </w:r>
    </w:p>
    <w:p w:rsidR="00A909B1" w:rsidRPr="001D2B57" w:rsidRDefault="00A909B1">
      <w:pPr>
        <w:rPr>
          <w:rStyle w:val="Titredulivre"/>
          <w:rFonts w:ascii="Calibri" w:hAnsi="Calibri" w:cs="Calibri"/>
          <w:sz w:val="36"/>
          <w:lang w:val="ru-RU"/>
        </w:rPr>
      </w:pPr>
      <w:r>
        <w:rPr>
          <w:rStyle w:val="Titredulivre"/>
          <w:rFonts w:ascii="Calibri" w:hAnsi="Calibri" w:cs="Calibri"/>
          <w:sz w:val="36"/>
          <w:lang w:val="ru-RU"/>
        </w:rPr>
        <w:br w:type="page"/>
      </w:r>
    </w:p>
    <w:p w:rsidR="00A909B1" w:rsidRPr="001D2B57" w:rsidRDefault="00A909B1" w:rsidP="00A909B1">
      <w:pPr>
        <w:ind w:firstLine="708"/>
        <w:jc w:val="center"/>
        <w:rPr>
          <w:rStyle w:val="Titredulivre"/>
          <w:rFonts w:ascii="Calibri" w:hAnsi="Calibri" w:cs="Calibri"/>
          <w:sz w:val="36"/>
          <w:lang w:val="ru-RU"/>
        </w:rPr>
      </w:pPr>
      <w:r>
        <w:rPr>
          <w:rStyle w:val="Titredulivre"/>
          <w:rFonts w:ascii="Calibri" w:hAnsi="Calibri" w:cs="Calibri"/>
          <w:sz w:val="36"/>
          <w:lang w:val="ru-RU"/>
        </w:rPr>
        <w:lastRenderedPageBreak/>
        <w:t>GAZ DERRICK</w:t>
      </w:r>
    </w:p>
    <w:p w:rsidR="00A909B1" w:rsidRPr="001D2B57" w:rsidRDefault="00A909B1" w:rsidP="00A909B1">
      <w:pPr>
        <w:ind w:firstLine="708"/>
        <w:jc w:val="center"/>
        <w:rPr>
          <w:rStyle w:val="Titredulivre"/>
          <w:rFonts w:ascii="Calibri" w:hAnsi="Calibri" w:cs="Calibri"/>
          <w:sz w:val="36"/>
          <w:lang w:val="ru-RU"/>
        </w:rPr>
      </w:pPr>
      <w:r>
        <w:rPr>
          <w:rStyle w:val="Titredulivre"/>
          <w:rFonts w:ascii="Calibri" w:hAnsi="Calibri" w:cs="Calibri"/>
          <w:sz w:val="36"/>
          <w:lang w:val="ru-RU"/>
        </w:rPr>
        <w:t xml:space="preserve">ТЕХНИЧЕСКИЕ ХАРАКТЕРИСТИКИ </w:t>
      </w:r>
    </w:p>
    <w:p w:rsidR="00A909B1" w:rsidRPr="001D2B57" w:rsidRDefault="00A909B1" w:rsidP="00A909B1">
      <w:pPr>
        <w:rPr>
          <w:rFonts w:ascii="Calibri" w:hAnsi="Calibri" w:cs="Calibri"/>
          <w:lang w:val="ru-RU"/>
        </w:rPr>
      </w:pP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>Артикул:</w:t>
      </w:r>
    </w:p>
    <w:p w:rsidR="00A909B1" w:rsidRPr="001D2B57" w:rsidRDefault="00A909B1" w:rsidP="00A909B1">
      <w:pPr>
        <w:pStyle w:val="Paragraphedeliste"/>
        <w:numPr>
          <w:ilvl w:val="0"/>
          <w:numId w:val="1"/>
        </w:numPr>
        <w:rPr>
          <w:rFonts w:ascii="Arial" w:hAnsi="Arial" w:cs="Arial"/>
          <w:lang w:val="ru-RU"/>
        </w:rPr>
        <w:sectPr w:rsidR="00A909B1" w:rsidRPr="001D2B57" w:rsidSect="001D2B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08" w:footer="226" w:gutter="0"/>
          <w:cols w:space="708"/>
          <w:docGrid w:linePitch="360"/>
        </w:sectPr>
      </w:pPr>
    </w:p>
    <w:p w:rsidR="00A909B1" w:rsidRPr="0013756D" w:rsidRDefault="00A909B1" w:rsidP="00A909B1">
      <w:pPr>
        <w:pStyle w:val="Sansinterligne"/>
        <w:rPr>
          <w:rFonts w:ascii="Arial" w:hAnsi="Arial" w:cs="Arial"/>
          <w:lang w:val="en-US"/>
        </w:rPr>
      </w:pPr>
      <w:r>
        <w:rPr>
          <w:rFonts w:ascii="Arial" w:hAnsi="Arial" w:cs="Arial"/>
          <w:lang w:val="ru-RU"/>
        </w:rPr>
        <w:t xml:space="preserve">76.6007/002 – Золотое напыление </w:t>
      </w:r>
      <w:r>
        <w:rPr>
          <w:rFonts w:ascii="Arial" w:hAnsi="Arial" w:cs="Arial"/>
          <w:lang w:val="ru-RU"/>
        </w:rPr>
        <w:tab/>
      </w:r>
    </w:p>
    <w:p w:rsidR="00A909B1" w:rsidRPr="00C57CD1" w:rsidRDefault="00A909B1" w:rsidP="00A909B1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lang w:val="ru-RU"/>
        </w:rPr>
        <w:t>76.6007/102 – Палладиевое напыление</w:t>
      </w:r>
      <w:r>
        <w:rPr>
          <w:rFonts w:ascii="Arial" w:hAnsi="Arial" w:cs="Arial"/>
          <w:lang w:val="ru-RU"/>
        </w:rPr>
        <w:tab/>
      </w:r>
    </w:p>
    <w:p w:rsidR="00A909B1" w:rsidRPr="00C57CD1" w:rsidRDefault="00A909B1" w:rsidP="00A909B1">
      <w:pPr>
        <w:pStyle w:val="Sansinterligne"/>
        <w:rPr>
          <w:rFonts w:ascii="Arial" w:hAnsi="Arial" w:cs="Arial"/>
        </w:rPr>
      </w:pPr>
    </w:p>
    <w:p w:rsidR="00A909B1" w:rsidRPr="00C57CD1" w:rsidRDefault="00A909B1" w:rsidP="00A909B1">
      <w:pPr>
        <w:pStyle w:val="Paragraphedeliste"/>
        <w:numPr>
          <w:ilvl w:val="0"/>
          <w:numId w:val="1"/>
        </w:numPr>
        <w:rPr>
          <w:rFonts w:ascii="Arial" w:hAnsi="Arial" w:cs="Arial"/>
        </w:rPr>
        <w:sectPr w:rsidR="00A909B1" w:rsidRPr="00C57CD1" w:rsidSect="00A909B1">
          <w:type w:val="continuous"/>
          <w:pgSz w:w="11906" w:h="16838"/>
          <w:pgMar w:top="1417" w:right="1417" w:bottom="1417" w:left="1417" w:header="708" w:footer="708" w:gutter="0"/>
          <w:cols w:space="1420"/>
          <w:docGrid w:linePitch="360"/>
        </w:sectPr>
      </w:pPr>
    </w:p>
    <w:p w:rsidR="00A909B1" w:rsidRPr="00C57CD1" w:rsidRDefault="00A909B1" w:rsidP="00826B0B">
      <w:pPr>
        <w:rPr>
          <w:rFonts w:ascii="Arial" w:hAnsi="Arial" w:cs="Arial"/>
        </w:rPr>
      </w:pPr>
      <w:r w:rsidRPr="00C57CD1">
        <w:rPr>
          <w:rFonts w:ascii="Arial" w:hAnsi="Arial" w:cs="Arial"/>
          <w:lang w:val="ru-RU"/>
        </w:rPr>
        <w:t>Огранич</w:t>
      </w:r>
      <w:r w:rsidR="00826B0B">
        <w:rPr>
          <w:rFonts w:ascii="Arial" w:hAnsi="Arial" w:cs="Arial"/>
          <w:lang w:val="ru-RU"/>
        </w:rPr>
        <w:t>енная серия: 50 моделей каждой версии</w:t>
      </w:r>
    </w:p>
    <w:p w:rsidR="00A909B1" w:rsidRPr="00C57CD1" w:rsidRDefault="00A909B1" w:rsidP="00A909B1">
      <w:pPr>
        <w:rPr>
          <w:rFonts w:ascii="Arial" w:hAnsi="Arial" w:cs="Arial"/>
        </w:rPr>
      </w:pPr>
      <w:r w:rsidRPr="00C57CD1">
        <w:rPr>
          <w:rFonts w:ascii="Arial" w:hAnsi="Arial" w:cs="Arial"/>
          <w:lang w:val="ru-RU"/>
        </w:rPr>
        <w:t>Размеры: 17,8 x 10 x 23,3 см</w:t>
      </w:r>
    </w:p>
    <w:p w:rsidR="00A909B1" w:rsidRPr="00C57CD1" w:rsidRDefault="00A909B1" w:rsidP="00A909B1">
      <w:pPr>
        <w:rPr>
          <w:rFonts w:ascii="Arial" w:hAnsi="Arial" w:cs="Arial"/>
        </w:rPr>
      </w:pPr>
      <w:r w:rsidRPr="00C57CD1">
        <w:rPr>
          <w:rFonts w:ascii="Arial" w:hAnsi="Arial" w:cs="Arial"/>
          <w:lang w:val="ru-RU"/>
        </w:rPr>
        <w:t>Вес: 3,2 кг</w:t>
      </w:r>
    </w:p>
    <w:p w:rsidR="00A909B1" w:rsidRPr="00C57CD1" w:rsidRDefault="00A909B1" w:rsidP="00A909B1">
      <w:pPr>
        <w:rPr>
          <w:rFonts w:ascii="Arial" w:hAnsi="Arial" w:cs="Arial"/>
        </w:rPr>
      </w:pPr>
      <w:r w:rsidRPr="00C57CD1">
        <w:rPr>
          <w:rFonts w:ascii="Arial" w:hAnsi="Arial" w:cs="Arial"/>
          <w:lang w:val="ru-RU"/>
        </w:rPr>
        <w:t>Количество деталей: 281</w:t>
      </w:r>
    </w:p>
    <w:p w:rsidR="00A909B1" w:rsidRPr="00C57CD1" w:rsidRDefault="00A909B1" w:rsidP="00A909B1">
      <w:pPr>
        <w:rPr>
          <w:rFonts w:ascii="Arial" w:hAnsi="Arial" w:cs="Arial"/>
        </w:rPr>
      </w:pPr>
    </w:p>
    <w:p w:rsidR="00A909B1" w:rsidRPr="00C57CD1" w:rsidRDefault="00A909B1" w:rsidP="00A909B1">
      <w:pPr>
        <w:rPr>
          <w:rFonts w:ascii="Arial" w:hAnsi="Arial" w:cs="Arial"/>
          <w:b/>
        </w:rPr>
      </w:pPr>
      <w:r w:rsidRPr="00C57CD1">
        <w:rPr>
          <w:rFonts w:ascii="Arial" w:hAnsi="Arial" w:cs="Arial"/>
          <w:b/>
          <w:bCs/>
          <w:lang w:val="ru-RU"/>
        </w:rPr>
        <w:t xml:space="preserve">ФУНКЦИИ 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>Индикация часов и минут: два белых циферблата с блестящей печатной разметкой черного цвета друг над другом, с индикацией часов на верхнем циферблате и минут на нижнем. Отображение времени обеспечивается при помощи полированных стрелок (с золотым или палладиевым напылением в зависимости от модели) с покрытием Luminova (SLN Green для компенсации перепадов энергии).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rPr>
          <w:rFonts w:ascii="Arial" w:hAnsi="Arial" w:cs="Arial"/>
          <w:b/>
          <w:lang w:val="ru-RU"/>
        </w:rPr>
      </w:pPr>
      <w:r w:rsidRPr="00C57CD1">
        <w:rPr>
          <w:rFonts w:ascii="Arial" w:hAnsi="Arial" w:cs="Arial"/>
          <w:b/>
          <w:bCs/>
          <w:lang w:val="ru-RU"/>
        </w:rPr>
        <w:t>МЕХАНИЗМ L’EPEE 1839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>Горизонтально ориентированный механизм L'Epée 1839, разработанный и изготовленный в стенах мануфактуры.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 xml:space="preserve">Калибр 1853RV – горизонтальный спуск 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>Частота баланса: 18 000 полуколебаний в час / 2,5 Гц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>Один заводной барабан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>Запас хода: 7 суток</w:t>
      </w:r>
    </w:p>
    <w:p w:rsidR="00A909B1" w:rsidRPr="001D2B57" w:rsidRDefault="00826B0B" w:rsidP="00A909B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Количест</w:t>
      </w:r>
      <w:r w:rsidR="00A909B1" w:rsidRPr="00C57CD1">
        <w:rPr>
          <w:rFonts w:ascii="Arial" w:hAnsi="Arial" w:cs="Arial"/>
          <w:lang w:val="ru-RU"/>
        </w:rPr>
        <w:t>во деталей: 147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>Количество камней: 11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>Защитная система Incabloc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>Механизм из латуни с золотым или палладиевым напылением в зависимости от модели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>Ручной завод при помощи клапана, соединенного с механизмом.</w:t>
      </w:r>
    </w:p>
    <w:p w:rsidR="00A909B1" w:rsidRPr="001D2B57" w:rsidRDefault="00A909B1" w:rsidP="00826B0B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>Настройка вре</w:t>
      </w:r>
      <w:r w:rsidR="00826B0B">
        <w:rPr>
          <w:rFonts w:ascii="Arial" w:hAnsi="Arial" w:cs="Arial"/>
          <w:lang w:val="ru-RU"/>
        </w:rPr>
        <w:t>мени посредством кнопки вверху «</w:t>
      </w:r>
      <w:r w:rsidRPr="00C57CD1">
        <w:rPr>
          <w:rFonts w:ascii="Arial" w:hAnsi="Arial" w:cs="Arial"/>
          <w:lang w:val="ru-RU"/>
        </w:rPr>
        <w:t>буровой вышки</w:t>
      </w:r>
      <w:r w:rsidR="00826B0B">
        <w:rPr>
          <w:rFonts w:ascii="Arial" w:hAnsi="Arial" w:cs="Arial"/>
          <w:lang w:val="ru-RU"/>
        </w:rPr>
        <w:t>»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>Материалы: нержавеющая сталь и латунь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 xml:space="preserve">Отделка составляющих: полировка, пескоструйная обработка и сатинирование  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rPr>
          <w:rFonts w:ascii="Arial" w:hAnsi="Arial" w:cs="Arial"/>
          <w:b/>
          <w:lang w:val="ru-RU"/>
        </w:rPr>
      </w:pPr>
      <w:r w:rsidRPr="00C57CD1">
        <w:rPr>
          <w:rFonts w:ascii="Arial" w:hAnsi="Arial" w:cs="Arial"/>
          <w:b/>
          <w:bCs/>
          <w:lang w:val="ru-RU"/>
        </w:rPr>
        <w:t>КОНСТРУКЦИЯ И ОТДЕЛКА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rPr>
          <w:rFonts w:ascii="Arial" w:hAnsi="Arial" w:cs="Arial"/>
          <w:lang w:val="ru-RU"/>
        </w:rPr>
      </w:pPr>
      <w:r w:rsidRPr="00C57CD1">
        <w:rPr>
          <w:rFonts w:ascii="Arial" w:hAnsi="Arial" w:cs="Arial"/>
          <w:lang w:val="ru-RU"/>
        </w:rPr>
        <w:t>Количество деталей: 134 детали, полностью отделанные вручную</w:t>
      </w:r>
    </w:p>
    <w:p w:rsidR="00A909B1" w:rsidRPr="001D2B57" w:rsidRDefault="00A909B1" w:rsidP="00A909B1">
      <w:pPr>
        <w:rPr>
          <w:rFonts w:ascii="Arial" w:hAnsi="Arial" w:cs="Arial"/>
          <w:lang w:val="ru-RU"/>
        </w:rPr>
      </w:pPr>
    </w:p>
    <w:p w:rsidR="00A909B1" w:rsidRPr="001D2B57" w:rsidRDefault="00826B0B" w:rsidP="00A909B1">
      <w:pPr>
        <w:pStyle w:val="Paragraphedeliste"/>
        <w:numPr>
          <w:ilvl w:val="0"/>
          <w:numId w:val="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«Буровая вышка»</w:t>
      </w:r>
      <w:r w:rsidR="00A909B1" w:rsidRPr="00C57CD1">
        <w:rPr>
          <w:rFonts w:ascii="Arial" w:hAnsi="Arial" w:cs="Arial"/>
          <w:lang w:val="ru-RU"/>
        </w:rPr>
        <w:t xml:space="preserve">: типовая промышленная конструкция, защищающая механизм передачи часов и минут. </w:t>
      </w:r>
    </w:p>
    <w:p w:rsidR="00A909B1" w:rsidRPr="00C57CD1" w:rsidRDefault="00A909B1" w:rsidP="00A909B1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lang w:val="ru-RU"/>
        </w:rPr>
        <w:t>Клапан: служит для завода часов</w:t>
      </w:r>
    </w:p>
    <w:p w:rsidR="00A909B1" w:rsidRPr="00C57CD1" w:rsidRDefault="00A909B1" w:rsidP="00A909B1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C57CD1">
        <w:rPr>
          <w:rFonts w:ascii="Arial" w:hAnsi="Arial" w:cs="Arial"/>
          <w:lang w:val="ru-RU"/>
        </w:rPr>
        <w:t>Двигатели: декоративные, полностью отполированные вручную</w:t>
      </w:r>
    </w:p>
    <w:p w:rsidR="00A909B1" w:rsidRPr="00C57CD1" w:rsidRDefault="00826B0B" w:rsidP="00826B0B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lang w:val="ru-RU"/>
        </w:rPr>
        <w:t>«</w:t>
      </w:r>
      <w:r w:rsidR="00A909B1" w:rsidRPr="00C57CD1">
        <w:rPr>
          <w:rFonts w:ascii="Arial" w:hAnsi="Arial" w:cs="Arial"/>
          <w:lang w:val="ru-RU"/>
        </w:rPr>
        <w:t>Трубопровод</w:t>
      </w:r>
      <w:r>
        <w:rPr>
          <w:rFonts w:ascii="Arial" w:hAnsi="Arial" w:cs="Arial"/>
          <w:lang w:val="ru-RU"/>
        </w:rPr>
        <w:t>»</w:t>
      </w:r>
      <w:r w:rsidR="00A909B1" w:rsidRPr="00C57CD1">
        <w:rPr>
          <w:rFonts w:ascii="Arial" w:hAnsi="Arial" w:cs="Arial"/>
          <w:lang w:val="ru-RU"/>
        </w:rPr>
        <w:t xml:space="preserve">: из изогнутых латунных составляющих с покрытием </w:t>
      </w:r>
    </w:p>
    <w:p w:rsidR="00A909B1" w:rsidRPr="00C57CD1" w:rsidRDefault="00826B0B" w:rsidP="00A909B1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lang w:val="ru-RU"/>
        </w:rPr>
        <w:t>«</w:t>
      </w:r>
      <w:r w:rsidR="00A909B1" w:rsidRPr="00C57CD1">
        <w:rPr>
          <w:rFonts w:ascii="Arial" w:hAnsi="Arial" w:cs="Arial"/>
          <w:lang w:val="ru-RU"/>
        </w:rPr>
        <w:t>Насос</w:t>
      </w:r>
      <w:r>
        <w:rPr>
          <w:rFonts w:ascii="Arial" w:hAnsi="Arial" w:cs="Arial"/>
          <w:lang w:val="ru-RU"/>
        </w:rPr>
        <w:t>»</w:t>
      </w:r>
      <w:r w:rsidR="00A909B1" w:rsidRPr="00C57CD1">
        <w:rPr>
          <w:rFonts w:ascii="Arial" w:hAnsi="Arial" w:cs="Arial"/>
          <w:lang w:val="ru-RU"/>
        </w:rPr>
        <w:t>: декоративный элемент из латуни, полированный и сатинированный вручную</w:t>
      </w:r>
    </w:p>
    <w:p w:rsidR="00A909B1" w:rsidRPr="00C57CD1" w:rsidRDefault="00A909B1" w:rsidP="00A909B1">
      <w:pPr>
        <w:rPr>
          <w:rFonts w:ascii="Arial" w:hAnsi="Arial" w:cs="Arial"/>
        </w:rPr>
      </w:pPr>
    </w:p>
    <w:p w:rsidR="00A909B1" w:rsidRPr="00C57CD1" w:rsidRDefault="00A909B1" w:rsidP="00A909B1">
      <w:pPr>
        <w:rPr>
          <w:rFonts w:ascii="Arial" w:hAnsi="Arial" w:cs="Arial"/>
          <w:b/>
        </w:rPr>
      </w:pPr>
      <w:r w:rsidRPr="00C57CD1">
        <w:rPr>
          <w:rFonts w:ascii="Arial" w:hAnsi="Arial" w:cs="Arial"/>
          <w:b/>
          <w:bCs/>
          <w:lang w:val="ru-RU"/>
        </w:rPr>
        <w:t xml:space="preserve">ОФОРМЛЕНИЕ </w:t>
      </w:r>
    </w:p>
    <w:p w:rsidR="00A909B1" w:rsidRPr="00C57CD1" w:rsidRDefault="00A909B1" w:rsidP="00A909B1">
      <w:pPr>
        <w:rPr>
          <w:rFonts w:ascii="Arial" w:hAnsi="Arial" w:cs="Arial"/>
        </w:rPr>
      </w:pPr>
    </w:p>
    <w:p w:rsidR="00A909B1" w:rsidRDefault="00A909B1" w:rsidP="00A909B1">
      <w:pPr>
        <w:rPr>
          <w:rFonts w:ascii="Arial" w:hAnsi="Arial" w:cs="Arial"/>
        </w:rPr>
      </w:pPr>
      <w:r w:rsidRPr="00C57CD1">
        <w:rPr>
          <w:rFonts w:ascii="Arial" w:hAnsi="Arial" w:cs="Arial"/>
          <w:lang w:val="ru-RU"/>
        </w:rPr>
        <w:tab/>
        <w:t xml:space="preserve">Черное алюминиевое основание открывает взгляду горизонтальный спуск сверху и заводной барабан через два круглых окошка </w:t>
      </w:r>
    </w:p>
    <w:p w:rsidR="00A909B1" w:rsidRDefault="00A909B1" w:rsidP="00A909B1">
      <w:pPr>
        <w:ind w:firstLine="708"/>
        <w:rPr>
          <w:rFonts w:ascii="Arial" w:hAnsi="Arial" w:cs="Arial"/>
        </w:rPr>
      </w:pPr>
      <w:r>
        <w:rPr>
          <w:rFonts w:ascii="Arial" w:hAnsi="Arial" w:cs="Arial"/>
          <w:lang w:val="ru-RU"/>
        </w:rPr>
        <w:lastRenderedPageBreak/>
        <w:t>Защитный колпак из минерального стекла без стоек.</w:t>
      </w:r>
    </w:p>
    <w:p w:rsidR="00A909B1" w:rsidRDefault="00A909B1" w:rsidP="00A909B1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</w:p>
    <w:p w:rsidR="00A909B1" w:rsidRDefault="00A909B1" w:rsidP="00A909B1">
      <w:pPr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L’EPEE 1839 – лидирующая швейцарская часовая мануфактура</w:t>
      </w:r>
    </w:p>
    <w:p w:rsidR="00A909B1" w:rsidRPr="001D2B57" w:rsidRDefault="00A909B1" w:rsidP="00A909B1">
      <w:pPr>
        <w:ind w:left="360"/>
        <w:rPr>
          <w:rFonts w:ascii="Arial" w:hAnsi="Arial" w:cs="Arial"/>
          <w:lang w:val="ru-RU"/>
        </w:rPr>
      </w:pPr>
      <w:r w:rsidRPr="003F217D">
        <w:rPr>
          <w:rFonts w:ascii="Arial" w:hAnsi="Arial" w:cs="Arial"/>
          <w:lang w:val="ru-RU"/>
        </w:rPr>
        <w:t xml:space="preserve">Уже 175 лет L’Epée числится в ряду самых известных часовых производителей. Сегодня это единственная швейцарская мануфактура, специализирующаяся на производстве престижных настольных часов. Основанное в 1839 году Огюстом Лепе </w:t>
      </w:r>
      <w:r w:rsidR="002F52C7">
        <w:rPr>
          <w:rFonts w:ascii="Arial" w:hAnsi="Arial" w:cs="Arial"/>
          <w:lang w:val="ru-RU"/>
        </w:rPr>
        <w:t>во французском регионе Безансон</w:t>
      </w:r>
      <w:r w:rsidRPr="003F217D">
        <w:rPr>
          <w:rFonts w:ascii="Arial" w:hAnsi="Arial" w:cs="Arial"/>
          <w:lang w:val="ru-RU"/>
        </w:rPr>
        <w:t xml:space="preserve"> предприятие изначально занималось изготовлением музыкальных шкатулок и деталей для часов. Уже тогда оно славилось своими полностью изготовленными вручную изделиями. </w:t>
      </w:r>
    </w:p>
    <w:p w:rsidR="00A909B1" w:rsidRPr="001D2B57" w:rsidRDefault="00A909B1" w:rsidP="00A909B1">
      <w:pPr>
        <w:ind w:left="360"/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ind w:left="360"/>
        <w:rPr>
          <w:rFonts w:ascii="Arial" w:hAnsi="Arial" w:cs="Arial"/>
          <w:lang w:val="ru-RU"/>
        </w:rPr>
      </w:pPr>
      <w:r w:rsidRPr="003F217D">
        <w:rPr>
          <w:rFonts w:ascii="Arial" w:hAnsi="Arial" w:cs="Arial"/>
          <w:lang w:val="ru-RU"/>
        </w:rPr>
        <w:t xml:space="preserve">Начиная с 1850 года мануфактура становится лидером по производству механизмов спуска и разработки регуляторов хода для будильников, настольных и музыкальных часов.  Она приобретает большую известность и подает ряд патентных заявок на особые механизмы спуска, предназначенные для самопереключающихся и самозапускающихся систем, а также систем с постоянной силой действия. Мануфактура L’Epée становится главным поставщиком комплектующих для многих именитых часовых производителей. О качестве ее продукции свидетельствует множество золотых моделей, полученных на международных выставках. </w:t>
      </w:r>
    </w:p>
    <w:p w:rsidR="00A909B1" w:rsidRPr="001D2B57" w:rsidRDefault="00A909B1" w:rsidP="00A909B1">
      <w:pPr>
        <w:ind w:left="360"/>
        <w:rPr>
          <w:rFonts w:ascii="Arial" w:hAnsi="Arial" w:cs="Arial"/>
          <w:lang w:val="ru-RU"/>
        </w:rPr>
      </w:pPr>
    </w:p>
    <w:p w:rsidR="00A909B1" w:rsidRPr="001D2B57" w:rsidRDefault="00A909B1" w:rsidP="002F52C7">
      <w:pPr>
        <w:ind w:left="360"/>
        <w:rPr>
          <w:rFonts w:ascii="Arial" w:hAnsi="Arial" w:cs="Arial"/>
          <w:lang w:val="ru-RU"/>
        </w:rPr>
      </w:pPr>
      <w:r w:rsidRPr="003F217D">
        <w:rPr>
          <w:rFonts w:ascii="Arial" w:hAnsi="Arial" w:cs="Arial"/>
          <w:lang w:val="ru-RU"/>
        </w:rPr>
        <w:t xml:space="preserve">В XX веке репутацию бренда L’Epée поддерживают великолепные часы для путешествий. У многих марка L'Epée ассоциируется с влиятельными людьми и политическими лидерами. Так, французское правительство дарит настольные часы ее производства почетным гостям. В 1976 году, когда начались регулярные рейсы сверхзвукового самолета Concorde, его пассажиры узнавали время по часам L’Epée, которыми оснащался салон самолета. В 1994 году марка выпустила самые большие в мире маятниковые часы, Régulateur Géant, которые вошли в книгу рекордов Гиннеса. </w:t>
      </w:r>
    </w:p>
    <w:p w:rsidR="00A909B1" w:rsidRPr="001D2B57" w:rsidRDefault="00A909B1" w:rsidP="00A909B1">
      <w:pPr>
        <w:ind w:left="360"/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ind w:left="360"/>
        <w:rPr>
          <w:rFonts w:ascii="Arial" w:hAnsi="Arial" w:cs="Arial"/>
          <w:lang w:val="ru-RU"/>
        </w:rPr>
      </w:pPr>
      <w:r w:rsidRPr="003F217D">
        <w:rPr>
          <w:rFonts w:ascii="Arial" w:hAnsi="Arial" w:cs="Arial"/>
          <w:lang w:val="ru-RU"/>
        </w:rPr>
        <w:t>Сегодня компания L’Epée 1839 находится в Делемоне, в швейцарских горах Юра. По инициативе генерального директора компании Арно Николя увидела свет целая серия уникальных настольных часов высочайшего технического уровня.</w:t>
      </w:r>
    </w:p>
    <w:p w:rsidR="00A909B1" w:rsidRPr="001D2B57" w:rsidRDefault="00A909B1" w:rsidP="00A909B1">
      <w:pPr>
        <w:ind w:left="360"/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ind w:left="360"/>
        <w:rPr>
          <w:rFonts w:ascii="Arial" w:hAnsi="Arial" w:cs="Arial"/>
          <w:lang w:val="ru-RU"/>
        </w:rPr>
      </w:pPr>
      <w:r w:rsidRPr="003F217D">
        <w:rPr>
          <w:rFonts w:ascii="Arial" w:hAnsi="Arial" w:cs="Arial"/>
          <w:lang w:val="ru-RU"/>
        </w:rPr>
        <w:t xml:space="preserve">Коллекция построена вокруг трех тем: </w:t>
      </w:r>
    </w:p>
    <w:p w:rsidR="00A909B1" w:rsidRPr="001D2B57" w:rsidRDefault="00A909B1" w:rsidP="00A909B1">
      <w:pPr>
        <w:ind w:left="360"/>
        <w:rPr>
          <w:rFonts w:ascii="Arial" w:hAnsi="Arial" w:cs="Arial"/>
          <w:lang w:val="ru-RU"/>
        </w:rPr>
      </w:pPr>
    </w:p>
    <w:p w:rsidR="00A909B1" w:rsidRPr="001D2B57" w:rsidRDefault="00A909B1" w:rsidP="004E23A2">
      <w:pPr>
        <w:ind w:left="360"/>
        <w:rPr>
          <w:rFonts w:ascii="Arial" w:hAnsi="Arial" w:cs="Arial"/>
          <w:lang w:val="ru-RU"/>
        </w:rPr>
      </w:pPr>
      <w:r w:rsidRPr="003F217D">
        <w:rPr>
          <w:rFonts w:ascii="Arial" w:hAnsi="Arial" w:cs="Arial"/>
          <w:lang w:val="ru-RU"/>
        </w:rPr>
        <w:t>Creative Art - Линия часовых произведений художественного характера, нередко разработанных с участием приглашенных дизайнеров в рамках совместных проектов. Эти модели неизменно вызывают интерес и производят впечатление даже на самых о</w:t>
      </w:r>
      <w:r w:rsidR="004E23A2">
        <w:rPr>
          <w:rFonts w:ascii="Arial" w:hAnsi="Arial" w:cs="Arial"/>
          <w:lang w:val="ru-RU"/>
        </w:rPr>
        <w:t>пытных коллекционеров,</w:t>
      </w:r>
      <w:r w:rsidRPr="003F217D">
        <w:rPr>
          <w:rFonts w:ascii="Arial" w:hAnsi="Arial" w:cs="Arial"/>
          <w:lang w:val="ru-RU"/>
        </w:rPr>
        <w:t xml:space="preserve"> они адресованы тем, кого явно или подсознательно влечет к чему-то поистине уникальному. </w:t>
      </w:r>
    </w:p>
    <w:p w:rsidR="00A909B1" w:rsidRPr="001D2B57" w:rsidRDefault="00A909B1" w:rsidP="00A909B1">
      <w:pPr>
        <w:ind w:left="360"/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ind w:left="360"/>
        <w:rPr>
          <w:rFonts w:ascii="Arial" w:hAnsi="Arial" w:cs="Arial"/>
          <w:lang w:val="ru-RU"/>
        </w:rPr>
      </w:pPr>
      <w:r w:rsidRPr="003F217D">
        <w:rPr>
          <w:rFonts w:ascii="Arial" w:hAnsi="Arial" w:cs="Arial"/>
          <w:lang w:val="ru-RU"/>
        </w:rPr>
        <w:t>Contemporary Timepieces - В этих произведениях с современным дизайном (Le Duel, la Duet…) и авангардными минималистскими моделями (La Tour) присутствуют такие усложнения, как ретроградная индикация секунд, указатели запаса хода, фазы Луны, турбийоны, функция боя, вечный календарь и т. д.</w:t>
      </w:r>
    </w:p>
    <w:p w:rsidR="00A909B1" w:rsidRPr="001D2B57" w:rsidRDefault="00A909B1" w:rsidP="00A909B1">
      <w:pPr>
        <w:ind w:left="360"/>
        <w:rPr>
          <w:rFonts w:ascii="Arial" w:hAnsi="Arial" w:cs="Arial"/>
          <w:lang w:val="ru-RU"/>
        </w:rPr>
      </w:pPr>
    </w:p>
    <w:p w:rsidR="00A909B1" w:rsidRPr="001D2B57" w:rsidRDefault="00A909B1" w:rsidP="00A909B1">
      <w:pPr>
        <w:ind w:left="360"/>
        <w:rPr>
          <w:rFonts w:ascii="Arial" w:hAnsi="Arial" w:cs="Arial"/>
          <w:lang w:val="ru-RU"/>
        </w:rPr>
      </w:pPr>
      <w:r w:rsidRPr="003F217D">
        <w:rPr>
          <w:rFonts w:ascii="Arial" w:hAnsi="Arial" w:cs="Arial"/>
          <w:lang w:val="ru-RU"/>
        </w:rPr>
        <w:t xml:space="preserve">Carriage Clocks - Классические настольные часы для путешествий, также называемые «офицерскими», которые являются частью исторического наследия марки. В этих моделях также могут применяться такие усложнения, как механизм </w:t>
      </w:r>
      <w:r w:rsidRPr="003F217D">
        <w:rPr>
          <w:rFonts w:ascii="Arial" w:hAnsi="Arial" w:cs="Arial"/>
          <w:lang w:val="ru-RU"/>
        </w:rPr>
        <w:lastRenderedPageBreak/>
        <w:t>боя, репетир, активируемый по желанию владельца часов, календарь, фазы Луны, турбийон и т. д.</w:t>
      </w:r>
    </w:p>
    <w:p w:rsidR="00A909B1" w:rsidRPr="001D2B57" w:rsidRDefault="00A909B1" w:rsidP="00A909B1">
      <w:pPr>
        <w:ind w:left="360"/>
        <w:rPr>
          <w:rFonts w:ascii="Arial" w:hAnsi="Arial" w:cs="Arial"/>
          <w:lang w:val="ru-RU"/>
        </w:rPr>
      </w:pPr>
    </w:p>
    <w:p w:rsidR="00A909B1" w:rsidRPr="001D2B57" w:rsidRDefault="007B715C" w:rsidP="007B715C">
      <w:pPr>
        <w:ind w:left="36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lang w:val="ru-RU"/>
        </w:rPr>
        <w:t>Все эти усложнения разрабатываются</w:t>
      </w:r>
      <w:r w:rsidR="00A909B1" w:rsidRPr="003F217D">
        <w:rPr>
          <w:rFonts w:ascii="Arial" w:hAnsi="Arial" w:cs="Arial"/>
          <w:lang w:val="ru-RU"/>
        </w:rPr>
        <w:t xml:space="preserve"> и произв</w:t>
      </w:r>
      <w:r>
        <w:rPr>
          <w:rFonts w:ascii="Arial" w:hAnsi="Arial" w:cs="Arial"/>
          <w:lang w:val="ru-RU"/>
        </w:rPr>
        <w:t>одятся</w:t>
      </w:r>
      <w:r w:rsidR="00A909B1" w:rsidRPr="003F217D">
        <w:rPr>
          <w:rFonts w:ascii="Arial" w:hAnsi="Arial" w:cs="Arial"/>
          <w:lang w:val="ru-RU"/>
        </w:rPr>
        <w:t xml:space="preserve"> вру</w:t>
      </w:r>
      <w:r>
        <w:rPr>
          <w:rFonts w:ascii="Arial" w:hAnsi="Arial" w:cs="Arial"/>
          <w:lang w:val="ru-RU"/>
        </w:rPr>
        <w:t xml:space="preserve">чную. Техническая сложность, гармоничное сочетание </w:t>
      </w:r>
      <w:r w:rsidR="00A909B1" w:rsidRPr="003F217D">
        <w:rPr>
          <w:rFonts w:ascii="Arial" w:hAnsi="Arial" w:cs="Arial"/>
          <w:lang w:val="ru-RU"/>
        </w:rPr>
        <w:t xml:space="preserve">функций и форм, большой запас хода и прекрасная отделка – таковы отличительные особенности </w:t>
      </w:r>
      <w:r>
        <w:rPr>
          <w:rFonts w:ascii="Arial" w:hAnsi="Arial" w:cs="Arial"/>
          <w:lang w:val="ru-RU"/>
        </w:rPr>
        <w:t>творений</w:t>
      </w:r>
      <w:r w:rsidR="00A909B1" w:rsidRPr="003F217D">
        <w:rPr>
          <w:rFonts w:ascii="Arial" w:hAnsi="Arial" w:cs="Arial"/>
          <w:lang w:val="ru-RU"/>
        </w:rPr>
        <w:t xml:space="preserve"> мануфактуры L’Epée 1839.</w:t>
      </w:r>
    </w:p>
    <w:p w:rsidR="00A909B1" w:rsidRPr="001D2B57" w:rsidRDefault="00A909B1" w:rsidP="00A909B1">
      <w:pPr>
        <w:ind w:firstLine="708"/>
        <w:rPr>
          <w:rFonts w:ascii="Arial" w:hAnsi="Arial" w:cs="Arial"/>
          <w:b/>
          <w:lang w:val="ru-RU"/>
        </w:rPr>
      </w:pPr>
    </w:p>
    <w:sectPr w:rsidR="00A909B1" w:rsidRPr="001D2B57" w:rsidSect="00A909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144" w:rsidRDefault="00E44144">
      <w:r>
        <w:separator/>
      </w:r>
    </w:p>
  </w:endnote>
  <w:endnote w:type="continuationSeparator" w:id="0">
    <w:p w:rsidR="00E44144" w:rsidRDefault="00E4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B57" w:rsidRDefault="001D2B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B0B" w:rsidRDefault="00826B0B" w:rsidP="00A909B1">
    <w:pPr>
      <w:pStyle w:val="Pieddepage"/>
      <w:jc w:val="left"/>
      <w:rPr>
        <w:rFonts w:ascii="Arial" w:hAnsi="Arial" w:cs="Arial"/>
        <w:sz w:val="18"/>
        <w:szCs w:val="18"/>
      </w:rPr>
    </w:pPr>
  </w:p>
  <w:p w:rsidR="00826B0B" w:rsidRDefault="00826B0B" w:rsidP="00A909B1">
    <w:pPr>
      <w:pStyle w:val="Pieddepage"/>
      <w:jc w:val="left"/>
    </w:pPr>
    <w:r w:rsidRPr="003C616E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3C616E">
      <w:rPr>
        <w:rFonts w:ascii="Arial" w:hAnsi="Arial" w:cs="Arial"/>
        <w:sz w:val="18"/>
        <w:szCs w:val="18"/>
        <w:lang w:val="ru-RU"/>
      </w:rPr>
      <w:br/>
    </w:r>
    <w:r w:rsidR="001D2B57">
      <w:rPr>
        <w:rFonts w:ascii="Arial" w:hAnsi="Arial" w:cs="Arial"/>
        <w:sz w:val="18"/>
        <w:szCs w:val="18"/>
        <w:lang w:val="fr-FR"/>
      </w:rPr>
      <w:t>Lauriane Marchand, L’Epée 1839, Brand of SWIZA SA Manufacture, R</w:t>
    </w:r>
    <w:r w:rsidRPr="003C616E">
      <w:rPr>
        <w:rFonts w:ascii="Arial" w:hAnsi="Arial" w:cs="Arial"/>
        <w:sz w:val="18"/>
        <w:szCs w:val="18"/>
        <w:lang w:val="ru-RU"/>
      </w:rPr>
      <w:t>ue Saint</w:t>
    </w:r>
    <w:r w:rsidR="001D2B57">
      <w:rPr>
        <w:rFonts w:ascii="Arial" w:hAnsi="Arial" w:cs="Arial"/>
        <w:sz w:val="18"/>
        <w:szCs w:val="18"/>
        <w:lang w:val="fr-FR"/>
      </w:rPr>
      <w:t>-</w:t>
    </w:r>
    <w:r w:rsidRPr="003C616E">
      <w:rPr>
        <w:rFonts w:ascii="Arial" w:hAnsi="Arial" w:cs="Arial"/>
        <w:sz w:val="18"/>
        <w:szCs w:val="18"/>
        <w:lang w:val="ru-RU"/>
      </w:rPr>
      <w:t xml:space="preserve">Maurice 1, 2800 Delémont (Швейцария) </w:t>
    </w:r>
    <w:r w:rsidRPr="003C616E">
      <w:rPr>
        <w:rFonts w:ascii="Arial" w:hAnsi="Arial" w:cs="Arial"/>
        <w:sz w:val="18"/>
        <w:szCs w:val="18"/>
        <w:lang w:val="ru-RU"/>
      </w:rPr>
      <w:br/>
      <w:t xml:space="preserve">Эл. почта: </w:t>
    </w:r>
    <w:r w:rsidR="001D2B57">
      <w:rPr>
        <w:rFonts w:ascii="Arial" w:hAnsi="Arial" w:cs="Arial"/>
        <w:sz w:val="18"/>
        <w:szCs w:val="18"/>
        <w:lang w:val="fr-FR"/>
      </w:rPr>
      <w:t>marketing</w:t>
    </w:r>
    <w:r w:rsidRPr="003C616E">
      <w:rPr>
        <w:rFonts w:ascii="Arial" w:hAnsi="Arial" w:cs="Arial"/>
        <w:sz w:val="18"/>
        <w:szCs w:val="18"/>
        <w:lang w:val="ru-RU"/>
      </w:rPr>
      <w:t xml:space="preserve">@swiza.ch </w:t>
    </w:r>
    <w:r w:rsidR="001D2B57">
      <w:rPr>
        <w:rFonts w:ascii="Arial" w:hAnsi="Arial" w:cs="Arial"/>
        <w:sz w:val="18"/>
        <w:szCs w:val="18"/>
        <w:lang w:val="fr-FR"/>
      </w:rPr>
      <w:t xml:space="preserve">- </w:t>
    </w:r>
    <w:bookmarkStart w:id="0" w:name="_GoBack"/>
    <w:bookmarkEnd w:id="0"/>
    <w:r w:rsidRPr="003C616E">
      <w:rPr>
        <w:rFonts w:ascii="Arial" w:hAnsi="Arial" w:cs="Arial"/>
        <w:sz w:val="18"/>
        <w:szCs w:val="18"/>
        <w:lang w:val="ru-RU"/>
      </w:rPr>
      <w:t>Тел.: +41 32 421 94 10</w:t>
    </w:r>
  </w:p>
  <w:p w:rsidR="00826B0B" w:rsidRDefault="00826B0B">
    <w:pPr>
      <w:pStyle w:val="Pieddepage"/>
    </w:pPr>
  </w:p>
  <w:p w:rsidR="00826B0B" w:rsidRDefault="00826B0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B57" w:rsidRDefault="001D2B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144" w:rsidRDefault="00E44144">
      <w:r>
        <w:separator/>
      </w:r>
    </w:p>
  </w:footnote>
  <w:footnote w:type="continuationSeparator" w:id="0">
    <w:p w:rsidR="00E44144" w:rsidRDefault="00E4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B57" w:rsidRDefault="001D2B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B0B" w:rsidRDefault="00826B0B" w:rsidP="00A909B1">
    <w:pPr>
      <w:pStyle w:val="En-tte"/>
      <w:jc w:val="left"/>
    </w:pPr>
    <w:r>
      <w:rPr>
        <w:noProof/>
        <w:lang w:val="fr-FR"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2542436</wp:posOffset>
          </wp:positionH>
          <wp:positionV relativeFrom="paragraph">
            <wp:posOffset>-335250</wp:posOffset>
          </wp:positionV>
          <wp:extent cx="688616" cy="652007"/>
          <wp:effectExtent l="19050" t="0" r="0" b="0"/>
          <wp:wrapNone/>
          <wp:docPr id="6" name="Image 6" descr="C:\Users\marketing\Desktop\LOGO ALL EPS\EP\LEpe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eting\Desktop\LOGO ALL EPS\EP\LEpee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616" cy="6520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B57" w:rsidRDefault="001D2B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868AD"/>
    <w:multiLevelType w:val="hybridMultilevel"/>
    <w:tmpl w:val="0520F444"/>
    <w:lvl w:ilvl="0" w:tplc="D34ED3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B47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84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4F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6C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EB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E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E2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A27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D4B70"/>
    <w:multiLevelType w:val="hybridMultilevel"/>
    <w:tmpl w:val="1D48D5B6"/>
    <w:lvl w:ilvl="0" w:tplc="14102D8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BE0E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306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2C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43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9AD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25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83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2C1E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B13D7"/>
    <w:multiLevelType w:val="hybridMultilevel"/>
    <w:tmpl w:val="538A4730"/>
    <w:lvl w:ilvl="0" w:tplc="F4CA749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2CF0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85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6F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4AC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45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054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CC0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FC69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61F97"/>
    <w:multiLevelType w:val="hybridMultilevel"/>
    <w:tmpl w:val="F9C462A2"/>
    <w:lvl w:ilvl="0" w:tplc="EDE03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96D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21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1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6E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45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02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D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05A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281"/>
    <w:rsid w:val="001D2B57"/>
    <w:rsid w:val="002F52C7"/>
    <w:rsid w:val="004E23A2"/>
    <w:rsid w:val="007B715C"/>
    <w:rsid w:val="00826B0B"/>
    <w:rsid w:val="009A3D90"/>
    <w:rsid w:val="00A909B1"/>
    <w:rsid w:val="00C3609A"/>
    <w:rsid w:val="00D73221"/>
    <w:rsid w:val="00DE2281"/>
    <w:rsid w:val="00E44144"/>
    <w:rsid w:val="00E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69A2B"/>
  <w15:docId w15:val="{A847DF59-8524-43B6-BE18-2CC842E6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83A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83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74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743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A74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74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74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74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743C"/>
    <w:rPr>
      <w:b/>
      <w:bCs/>
      <w:sz w:val="20"/>
      <w:szCs w:val="20"/>
    </w:rPr>
  </w:style>
  <w:style w:type="character" w:styleId="Titredulivre">
    <w:name w:val="Book Title"/>
    <w:basedOn w:val="Policepardfaut"/>
    <w:uiPriority w:val="33"/>
    <w:qFormat/>
    <w:rsid w:val="000D6437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F42DAC"/>
    <w:pPr>
      <w:ind w:left="720"/>
      <w:contextualSpacing/>
    </w:pPr>
  </w:style>
  <w:style w:type="paragraph" w:styleId="Sansinterligne">
    <w:name w:val="No Spacing"/>
    <w:uiPriority w:val="99"/>
    <w:qFormat/>
    <w:rsid w:val="00133C2D"/>
    <w:pPr>
      <w:jc w:val="left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3901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010D"/>
  </w:style>
  <w:style w:type="paragraph" w:styleId="Pieddepage">
    <w:name w:val="footer"/>
    <w:basedOn w:val="Normal"/>
    <w:link w:val="PieddepageCar"/>
    <w:uiPriority w:val="99"/>
    <w:unhideWhenUsed/>
    <w:rsid w:val="003901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56A0C-D292-4B74-8EF6-0A44F5FA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2029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marketing@swiza.ch</cp:lastModifiedBy>
  <cp:revision>30</cp:revision>
  <cp:lastPrinted>2018-02-15T07:26:00Z</cp:lastPrinted>
  <dcterms:created xsi:type="dcterms:W3CDTF">2017-12-07T08:53:00Z</dcterms:created>
  <dcterms:modified xsi:type="dcterms:W3CDTF">2019-09-02T09:42:00Z</dcterms:modified>
</cp:coreProperties>
</file>