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102D97" w14:textId="5D266D3D" w:rsidR="004A0F5B" w:rsidRPr="00BB0542" w:rsidRDefault="00BF7C9A" w:rsidP="0072210B">
      <w:pPr>
        <w:spacing w:line="276" w:lineRule="auto"/>
        <w:ind w:left="357"/>
        <w:contextualSpacing/>
        <w:jc w:val="center"/>
        <w:rPr>
          <w:rFonts w:ascii="Arial" w:hAnsi="Arial" w:cs="Arial"/>
          <w:b/>
          <w:i/>
          <w:sz w:val="28"/>
          <w:szCs w:val="28"/>
          <w:lang w:val="en-US"/>
        </w:rPr>
      </w:pPr>
      <w:r>
        <w:rPr>
          <w:rFonts w:ascii="Arial" w:hAnsi="Arial" w:cs="Arial"/>
          <w:b/>
          <w:i/>
          <w:sz w:val="28"/>
          <w:szCs w:val="28"/>
          <w:lang w:val="en-US"/>
        </w:rPr>
        <w:t>P</w:t>
      </w:r>
      <w:r w:rsidR="00C83B82">
        <w:rPr>
          <w:rFonts w:ascii="Arial" w:hAnsi="Arial" w:cs="Arial"/>
          <w:b/>
          <w:i/>
          <w:sz w:val="28"/>
          <w:szCs w:val="28"/>
          <w:lang w:val="en-US"/>
        </w:rPr>
        <w:t>ROSPER</w:t>
      </w:r>
    </w:p>
    <w:p w14:paraId="50973407" w14:textId="77777777" w:rsidR="004A0F5B" w:rsidRPr="00BB0542" w:rsidRDefault="004A0F5B" w:rsidP="0072210B">
      <w:pPr>
        <w:spacing w:line="276" w:lineRule="auto"/>
        <w:contextualSpacing/>
        <w:rPr>
          <w:rFonts w:ascii="Arial" w:hAnsi="Arial" w:cs="Arial"/>
          <w:b/>
          <w:sz w:val="28"/>
          <w:szCs w:val="28"/>
          <w:lang w:val="en-US"/>
        </w:rPr>
      </w:pPr>
    </w:p>
    <w:p w14:paraId="4FD87F91" w14:textId="084EE2D6" w:rsidR="005077F1" w:rsidRPr="00BB0542" w:rsidRDefault="00BF7C9A" w:rsidP="0072210B">
      <w:pPr>
        <w:spacing w:line="276" w:lineRule="auto"/>
        <w:ind w:left="357"/>
        <w:contextualSpacing/>
        <w:jc w:val="center"/>
        <w:rPr>
          <w:rFonts w:ascii="Arial" w:hAnsi="Arial" w:cs="Arial"/>
          <w:b/>
          <w:sz w:val="28"/>
          <w:szCs w:val="28"/>
          <w:lang w:val="en-US"/>
        </w:rPr>
      </w:pPr>
      <w:r w:rsidRPr="00D57613">
        <w:rPr>
          <w:rFonts w:ascii="Arial" w:hAnsi="Arial" w:cs="Arial"/>
          <w:b/>
          <w:i/>
          <w:sz w:val="28"/>
          <w:szCs w:val="28"/>
          <w:lang w:val="en-US"/>
        </w:rPr>
        <w:t>Prosper</w:t>
      </w:r>
      <w:r>
        <w:rPr>
          <w:rFonts w:ascii="Arial" w:hAnsi="Arial" w:cs="Arial"/>
          <w:b/>
          <w:sz w:val="28"/>
          <w:szCs w:val="28"/>
          <w:lang w:val="en-US"/>
        </w:rPr>
        <w:t xml:space="preserve"> </w:t>
      </w:r>
      <w:r w:rsidR="00614CBD" w:rsidRPr="00BB0542">
        <w:rPr>
          <w:rFonts w:ascii="Arial" w:hAnsi="Arial" w:cs="Arial"/>
          <w:b/>
          <w:sz w:val="28"/>
          <w:szCs w:val="28"/>
          <w:lang w:val="en-US"/>
        </w:rPr>
        <w:t>is a mechanical art piece</w:t>
      </w:r>
      <w:r w:rsidR="005077F1" w:rsidRPr="00BB0542">
        <w:rPr>
          <w:rFonts w:ascii="Arial" w:hAnsi="Arial" w:cs="Arial"/>
          <w:b/>
          <w:sz w:val="28"/>
          <w:szCs w:val="28"/>
          <w:lang w:val="en-US"/>
        </w:rPr>
        <w:t xml:space="preserve"> </w:t>
      </w:r>
      <w:r w:rsidR="00BB0542" w:rsidRPr="00BB0542">
        <w:rPr>
          <w:rFonts w:ascii="Arial" w:hAnsi="Arial" w:cs="Arial"/>
          <w:b/>
          <w:sz w:val="28"/>
          <w:szCs w:val="28"/>
          <w:lang w:val="en-US"/>
        </w:rPr>
        <w:t xml:space="preserve">embodying </w:t>
      </w:r>
      <w:r w:rsidR="00614CBD" w:rsidRPr="00BB0542">
        <w:rPr>
          <w:rFonts w:ascii="Arial" w:hAnsi="Arial" w:cs="Arial"/>
          <w:b/>
          <w:sz w:val="28"/>
          <w:szCs w:val="28"/>
          <w:lang w:val="en-US"/>
        </w:rPr>
        <w:t>fearless</w:t>
      </w:r>
      <w:r w:rsidR="00BB0542">
        <w:rPr>
          <w:rFonts w:ascii="Arial" w:hAnsi="Arial" w:cs="Arial"/>
          <w:b/>
          <w:sz w:val="28"/>
          <w:szCs w:val="28"/>
          <w:lang w:val="en-US"/>
        </w:rPr>
        <w:t xml:space="preserve"> </w:t>
      </w:r>
      <w:r w:rsidR="00614CBD" w:rsidRPr="00BB0542">
        <w:rPr>
          <w:rFonts w:ascii="Arial" w:hAnsi="Arial" w:cs="Arial"/>
          <w:b/>
          <w:sz w:val="28"/>
          <w:szCs w:val="28"/>
          <w:lang w:val="en-US"/>
        </w:rPr>
        <w:t>living and s</w:t>
      </w:r>
      <w:r w:rsidR="005077F1" w:rsidRPr="00BB0542">
        <w:rPr>
          <w:rFonts w:ascii="Arial" w:hAnsi="Arial" w:cs="Arial"/>
          <w:b/>
          <w:sz w:val="28"/>
          <w:szCs w:val="28"/>
          <w:lang w:val="en-US"/>
        </w:rPr>
        <w:t>uccess</w:t>
      </w:r>
    </w:p>
    <w:p w14:paraId="0E9A7D46" w14:textId="77777777" w:rsidR="00586651" w:rsidRDefault="00586651" w:rsidP="0072210B">
      <w:pPr>
        <w:spacing w:line="276" w:lineRule="auto"/>
        <w:contextualSpacing/>
        <w:jc w:val="both"/>
        <w:rPr>
          <w:rFonts w:ascii="Arial" w:hAnsi="Arial" w:cs="Arial"/>
          <w:sz w:val="24"/>
          <w:szCs w:val="24"/>
          <w:lang w:val="en-US"/>
        </w:rPr>
      </w:pPr>
    </w:p>
    <w:p w14:paraId="33099376" w14:textId="016F68CD" w:rsidR="00B22813" w:rsidRPr="00144BB9" w:rsidRDefault="005077F1" w:rsidP="00B22813">
      <w:pPr>
        <w:spacing w:line="276" w:lineRule="auto"/>
        <w:contextualSpacing/>
        <w:jc w:val="both"/>
        <w:rPr>
          <w:rFonts w:ascii="Arial" w:hAnsi="Arial" w:cs="Arial"/>
          <w:sz w:val="24"/>
          <w:szCs w:val="24"/>
          <w:lang w:val="en-US"/>
        </w:rPr>
      </w:pPr>
      <w:proofErr w:type="spellStart"/>
      <w:r w:rsidRPr="00144BB9">
        <w:rPr>
          <w:rFonts w:ascii="Arial" w:hAnsi="Arial" w:cs="Arial"/>
          <w:sz w:val="24"/>
          <w:szCs w:val="24"/>
          <w:lang w:val="en-US"/>
        </w:rPr>
        <w:t>L’</w:t>
      </w:r>
      <w:r w:rsidR="004378E3">
        <w:rPr>
          <w:rFonts w:ascii="Arial" w:hAnsi="Arial" w:cs="Arial"/>
          <w:sz w:val="24"/>
          <w:szCs w:val="24"/>
          <w:lang w:val="en-US"/>
        </w:rPr>
        <w:t>E</w:t>
      </w:r>
      <w:r w:rsidRPr="00144BB9">
        <w:rPr>
          <w:rFonts w:ascii="Arial" w:hAnsi="Arial" w:cs="Arial"/>
          <w:sz w:val="24"/>
          <w:szCs w:val="24"/>
          <w:lang w:val="en-US"/>
        </w:rPr>
        <w:t>pée</w:t>
      </w:r>
      <w:proofErr w:type="spellEnd"/>
      <w:r w:rsidRPr="00144BB9">
        <w:rPr>
          <w:rFonts w:ascii="Arial" w:hAnsi="Arial" w:cs="Arial"/>
          <w:sz w:val="24"/>
          <w:szCs w:val="24"/>
          <w:lang w:val="en-US"/>
        </w:rPr>
        <w:t xml:space="preserve"> 1839 proudly introduces </w:t>
      </w:r>
      <w:r w:rsidR="00C808F2" w:rsidRPr="00C808F2">
        <w:rPr>
          <w:rFonts w:ascii="Arial" w:hAnsi="Arial" w:cs="Arial"/>
          <w:i/>
          <w:sz w:val="24"/>
          <w:szCs w:val="24"/>
          <w:lang w:val="en-US"/>
        </w:rPr>
        <w:t>Prosper</w:t>
      </w:r>
      <w:r w:rsidRPr="00144BB9">
        <w:rPr>
          <w:rFonts w:ascii="Arial" w:hAnsi="Arial" w:cs="Arial"/>
          <w:sz w:val="24"/>
          <w:szCs w:val="24"/>
          <w:lang w:val="en-US"/>
        </w:rPr>
        <w:t xml:space="preserve">, transcending the boundaries of traditional timepieces to become a kinetic piece of art symbolizing achievement and success. </w:t>
      </w:r>
      <w:bookmarkStart w:id="0" w:name="_Hlk158623506"/>
      <w:r w:rsidR="009E1BBB" w:rsidRPr="00144BB9">
        <w:rPr>
          <w:rFonts w:ascii="Arial" w:hAnsi="Arial" w:cs="Arial"/>
          <w:sz w:val="24"/>
          <w:szCs w:val="24"/>
          <w:lang w:val="en-US"/>
        </w:rPr>
        <w:t xml:space="preserve">Guided by a spirit of fearless living, </w:t>
      </w:r>
      <w:proofErr w:type="spellStart"/>
      <w:r w:rsidR="009E1BBB" w:rsidRPr="00144BB9">
        <w:rPr>
          <w:rFonts w:ascii="Arial" w:hAnsi="Arial" w:cs="Arial"/>
          <w:sz w:val="24"/>
          <w:szCs w:val="24"/>
          <w:lang w:val="en-US"/>
        </w:rPr>
        <w:t>L’</w:t>
      </w:r>
      <w:r w:rsidR="004378E3">
        <w:rPr>
          <w:rFonts w:ascii="Arial" w:hAnsi="Arial" w:cs="Arial"/>
          <w:sz w:val="24"/>
          <w:szCs w:val="24"/>
          <w:lang w:val="en-US"/>
        </w:rPr>
        <w:t>E</w:t>
      </w:r>
      <w:r w:rsidR="009E1BBB" w:rsidRPr="00144BB9">
        <w:rPr>
          <w:rFonts w:ascii="Arial" w:hAnsi="Arial" w:cs="Arial"/>
          <w:sz w:val="24"/>
          <w:szCs w:val="24"/>
          <w:lang w:val="en-US"/>
        </w:rPr>
        <w:t>pée</w:t>
      </w:r>
      <w:proofErr w:type="spellEnd"/>
      <w:r w:rsidR="009E1BBB" w:rsidRPr="00144BB9">
        <w:rPr>
          <w:rFonts w:ascii="Arial" w:hAnsi="Arial" w:cs="Arial"/>
          <w:sz w:val="24"/>
          <w:szCs w:val="24"/>
          <w:lang w:val="en-US"/>
        </w:rPr>
        <w:t xml:space="preserve"> 1839 emphasizes that success extends beyond the constraints of time, urging individuals to take bold steps towards their aspirations. </w:t>
      </w:r>
      <w:r w:rsidR="00C808F2" w:rsidRPr="00C808F2">
        <w:rPr>
          <w:rFonts w:ascii="Arial" w:hAnsi="Arial" w:cs="Arial"/>
          <w:i/>
          <w:sz w:val="24"/>
          <w:szCs w:val="24"/>
          <w:lang w:val="en-US"/>
        </w:rPr>
        <w:t>Prosper</w:t>
      </w:r>
      <w:r w:rsidR="00C808F2">
        <w:rPr>
          <w:rFonts w:ascii="Arial" w:hAnsi="Arial" w:cs="Arial"/>
          <w:sz w:val="24"/>
          <w:szCs w:val="24"/>
          <w:lang w:val="en-US"/>
        </w:rPr>
        <w:t xml:space="preserve"> </w:t>
      </w:r>
      <w:r w:rsidR="00B22813" w:rsidRPr="00144BB9">
        <w:rPr>
          <w:rFonts w:ascii="Arial" w:hAnsi="Arial" w:cs="Arial"/>
          <w:sz w:val="24"/>
          <w:szCs w:val="24"/>
          <w:lang w:val="en-US"/>
        </w:rPr>
        <w:t>echoes the heartbeat of ambition with every tick, encouraging you to forge your own path to success and prosperity.</w:t>
      </w:r>
    </w:p>
    <w:p w14:paraId="516CF9F9" w14:textId="2C0236DD" w:rsidR="00B22813" w:rsidRPr="00144BB9" w:rsidRDefault="00B22813" w:rsidP="00B22813">
      <w:pPr>
        <w:spacing w:line="276" w:lineRule="auto"/>
        <w:contextualSpacing/>
        <w:jc w:val="both"/>
        <w:rPr>
          <w:rFonts w:ascii="Arial" w:hAnsi="Arial" w:cs="Arial"/>
          <w:sz w:val="24"/>
          <w:szCs w:val="24"/>
          <w:lang w:val="en-US"/>
        </w:rPr>
      </w:pPr>
    </w:p>
    <w:p w14:paraId="6BFF86E9" w14:textId="180F6F85" w:rsidR="00D2715E" w:rsidRPr="00144BB9" w:rsidRDefault="00D2715E" w:rsidP="00B22813">
      <w:pPr>
        <w:spacing w:line="276" w:lineRule="auto"/>
        <w:contextualSpacing/>
        <w:jc w:val="both"/>
        <w:rPr>
          <w:rFonts w:ascii="Arial" w:hAnsi="Arial" w:cs="Arial"/>
          <w:sz w:val="24"/>
          <w:szCs w:val="24"/>
          <w:lang w:val="en-US"/>
        </w:rPr>
      </w:pPr>
      <w:r w:rsidRPr="00144BB9">
        <w:rPr>
          <w:rFonts w:ascii="Arial" w:hAnsi="Arial" w:cs="Arial"/>
          <w:sz w:val="24"/>
          <w:szCs w:val="24"/>
          <w:lang w:val="en-US"/>
        </w:rPr>
        <w:t>This dollar-shaped table/mantel clock is a meaningful reminder to think about what real wealth is. It</w:t>
      </w:r>
      <w:r w:rsidR="00144BB9" w:rsidRPr="00144BB9">
        <w:rPr>
          <w:rFonts w:ascii="Arial" w:hAnsi="Arial" w:cs="Arial"/>
          <w:sz w:val="24"/>
          <w:szCs w:val="24"/>
          <w:lang w:val="en-US"/>
        </w:rPr>
        <w:t xml:space="preserve"> isn’t</w:t>
      </w:r>
      <w:r w:rsidRPr="00144BB9">
        <w:rPr>
          <w:rFonts w:ascii="Arial" w:hAnsi="Arial" w:cs="Arial"/>
          <w:sz w:val="24"/>
          <w:szCs w:val="24"/>
          <w:lang w:val="en-US"/>
        </w:rPr>
        <w:t xml:space="preserve"> not just about money but also about passion,</w:t>
      </w:r>
      <w:r w:rsidR="00171D8F">
        <w:rPr>
          <w:rFonts w:ascii="Arial" w:hAnsi="Arial" w:cs="Arial"/>
          <w:sz w:val="24"/>
          <w:szCs w:val="24"/>
          <w:lang w:val="en-US"/>
        </w:rPr>
        <w:t xml:space="preserve"> joy,</w:t>
      </w:r>
      <w:r w:rsidRPr="00144BB9">
        <w:rPr>
          <w:rFonts w:ascii="Arial" w:hAnsi="Arial" w:cs="Arial"/>
          <w:sz w:val="24"/>
          <w:szCs w:val="24"/>
          <w:lang w:val="en-US"/>
        </w:rPr>
        <w:t xml:space="preserve"> having a strong character, and being creative. </w:t>
      </w:r>
      <w:r w:rsidR="00464393" w:rsidRPr="00144BB9">
        <w:rPr>
          <w:rFonts w:ascii="Arial" w:hAnsi="Arial" w:cs="Arial"/>
          <w:sz w:val="24"/>
          <w:szCs w:val="24"/>
          <w:lang w:val="en-US"/>
        </w:rPr>
        <w:t xml:space="preserve">Just like none of </w:t>
      </w:r>
      <w:proofErr w:type="spellStart"/>
      <w:r w:rsidR="00464393" w:rsidRPr="00144BB9">
        <w:rPr>
          <w:rFonts w:ascii="Arial" w:hAnsi="Arial" w:cs="Arial"/>
          <w:sz w:val="24"/>
          <w:szCs w:val="24"/>
          <w:lang w:val="en-US"/>
        </w:rPr>
        <w:t>L’Epée</w:t>
      </w:r>
      <w:proofErr w:type="spellEnd"/>
      <w:r w:rsidR="00464393" w:rsidRPr="00144BB9">
        <w:rPr>
          <w:rFonts w:ascii="Arial" w:hAnsi="Arial" w:cs="Arial"/>
          <w:sz w:val="24"/>
          <w:szCs w:val="24"/>
          <w:lang w:val="en-US"/>
        </w:rPr>
        <w:t xml:space="preserve"> 1839’s bold and unconventional creations are identical;</w:t>
      </w:r>
      <w:r w:rsidR="00144BB9" w:rsidRPr="00144BB9">
        <w:rPr>
          <w:rFonts w:ascii="Arial" w:hAnsi="Arial" w:cs="Arial"/>
          <w:sz w:val="24"/>
          <w:szCs w:val="24"/>
          <w:lang w:val="en-US"/>
        </w:rPr>
        <w:t xml:space="preserve"> each person is unique</w:t>
      </w:r>
      <w:r w:rsidR="00464393" w:rsidRPr="00144BB9">
        <w:rPr>
          <w:rFonts w:ascii="Arial" w:hAnsi="Arial" w:cs="Arial"/>
          <w:sz w:val="24"/>
          <w:szCs w:val="24"/>
          <w:lang w:val="en-US"/>
        </w:rPr>
        <w:t xml:space="preserve">. </w:t>
      </w:r>
      <w:proofErr w:type="spellStart"/>
      <w:r w:rsidRPr="00144BB9">
        <w:rPr>
          <w:rFonts w:ascii="Arial" w:hAnsi="Arial" w:cs="Arial"/>
          <w:sz w:val="24"/>
          <w:szCs w:val="24"/>
          <w:lang w:val="en-US"/>
        </w:rPr>
        <w:t>L’Epée</w:t>
      </w:r>
      <w:proofErr w:type="spellEnd"/>
      <w:r w:rsidRPr="00144BB9">
        <w:rPr>
          <w:rFonts w:ascii="Arial" w:hAnsi="Arial" w:cs="Arial"/>
          <w:sz w:val="24"/>
          <w:szCs w:val="24"/>
          <w:lang w:val="en-US"/>
        </w:rPr>
        <w:t xml:space="preserve"> 1839 advocates for the celebration of authenticity, encouraging individuals to break free from conformity and embrace their true selves.</w:t>
      </w:r>
    </w:p>
    <w:p w14:paraId="5013F8CB" w14:textId="77777777" w:rsidR="00D2715E" w:rsidRPr="00144BB9" w:rsidRDefault="00D2715E" w:rsidP="00D2715E">
      <w:pPr>
        <w:spacing w:line="276" w:lineRule="auto"/>
        <w:contextualSpacing/>
        <w:jc w:val="both"/>
        <w:rPr>
          <w:rFonts w:ascii="Arial" w:hAnsi="Arial" w:cs="Arial"/>
          <w:sz w:val="24"/>
          <w:szCs w:val="24"/>
          <w:lang w:val="en-US"/>
        </w:rPr>
      </w:pPr>
    </w:p>
    <w:p w14:paraId="0CF2B094" w14:textId="1C633E61" w:rsidR="00B22813" w:rsidRPr="00144BB9" w:rsidRDefault="00C808F2" w:rsidP="00B22813">
      <w:pPr>
        <w:spacing w:line="276" w:lineRule="auto"/>
        <w:contextualSpacing/>
        <w:jc w:val="both"/>
        <w:rPr>
          <w:rFonts w:ascii="Arial" w:hAnsi="Arial" w:cs="Arial"/>
          <w:sz w:val="24"/>
          <w:szCs w:val="24"/>
          <w:lang w:val="en-US"/>
        </w:rPr>
      </w:pPr>
      <w:r w:rsidRPr="00C808F2">
        <w:rPr>
          <w:rFonts w:ascii="Arial" w:hAnsi="Arial" w:cs="Arial"/>
          <w:i/>
          <w:sz w:val="24"/>
          <w:szCs w:val="24"/>
          <w:lang w:val="en-US"/>
        </w:rPr>
        <w:t>Prosper</w:t>
      </w:r>
      <w:r>
        <w:rPr>
          <w:rFonts w:ascii="Arial" w:hAnsi="Arial" w:cs="Arial"/>
          <w:sz w:val="24"/>
          <w:szCs w:val="24"/>
          <w:lang w:val="en-US"/>
        </w:rPr>
        <w:t xml:space="preserve"> </w:t>
      </w:r>
      <w:r w:rsidR="00B22813" w:rsidRPr="00144BB9">
        <w:rPr>
          <w:rFonts w:ascii="Arial" w:hAnsi="Arial" w:cs="Arial"/>
          <w:sz w:val="24"/>
          <w:szCs w:val="24"/>
          <w:lang w:val="en-US"/>
        </w:rPr>
        <w:t xml:space="preserve">features a signature </w:t>
      </w:r>
      <w:proofErr w:type="spellStart"/>
      <w:r w:rsidR="00B22813" w:rsidRPr="00144BB9">
        <w:rPr>
          <w:rFonts w:ascii="Arial" w:hAnsi="Arial" w:cs="Arial"/>
          <w:sz w:val="24"/>
          <w:szCs w:val="24"/>
          <w:lang w:val="en-US"/>
        </w:rPr>
        <w:t>L’Epée</w:t>
      </w:r>
      <w:proofErr w:type="spellEnd"/>
      <w:r w:rsidR="00B22813" w:rsidRPr="00144BB9">
        <w:rPr>
          <w:rFonts w:ascii="Arial" w:hAnsi="Arial" w:cs="Arial"/>
          <w:sz w:val="24"/>
          <w:szCs w:val="24"/>
          <w:lang w:val="en-US"/>
        </w:rPr>
        <w:t xml:space="preserve"> 1839 in-house movement composed of 120 parts meticulously</w:t>
      </w:r>
      <w:r w:rsidR="00EF5E0B">
        <w:rPr>
          <w:rFonts w:ascii="Arial" w:hAnsi="Arial" w:cs="Arial"/>
          <w:sz w:val="24"/>
          <w:szCs w:val="24"/>
          <w:lang w:val="en-US"/>
        </w:rPr>
        <w:t xml:space="preserve"> manufactured and</w:t>
      </w:r>
      <w:r w:rsidR="00B22813" w:rsidRPr="00144BB9">
        <w:rPr>
          <w:rFonts w:ascii="Arial" w:hAnsi="Arial" w:cs="Arial"/>
          <w:sz w:val="24"/>
          <w:szCs w:val="24"/>
          <w:lang w:val="en-US"/>
        </w:rPr>
        <w:t xml:space="preserve"> assembled by the manufacture’s master watchmakers. The movement is adorned with two dollar-sign-shaped plates, embellished with Côte de Genève and hand-polished finishing.</w:t>
      </w:r>
    </w:p>
    <w:bookmarkEnd w:id="0"/>
    <w:p w14:paraId="3E8D08E0" w14:textId="77777777" w:rsidR="00586651" w:rsidRPr="00144BB9" w:rsidRDefault="00586651" w:rsidP="00D2715E">
      <w:pPr>
        <w:spacing w:line="276" w:lineRule="auto"/>
        <w:contextualSpacing/>
        <w:jc w:val="both"/>
        <w:rPr>
          <w:rFonts w:ascii="Arial" w:hAnsi="Arial" w:cs="Arial"/>
          <w:sz w:val="24"/>
          <w:szCs w:val="24"/>
          <w:lang w:val="en-US"/>
        </w:rPr>
      </w:pPr>
    </w:p>
    <w:p w14:paraId="46459F89" w14:textId="780635EA" w:rsidR="00EA0B25" w:rsidRPr="00144BB9" w:rsidRDefault="00586651" w:rsidP="00EA0B25">
      <w:pPr>
        <w:spacing w:line="276" w:lineRule="auto"/>
        <w:contextualSpacing/>
        <w:jc w:val="both"/>
        <w:rPr>
          <w:rFonts w:ascii="Arial" w:hAnsi="Arial" w:cs="Arial"/>
          <w:sz w:val="24"/>
          <w:szCs w:val="24"/>
          <w:lang w:val="en-US"/>
        </w:rPr>
      </w:pPr>
      <w:r w:rsidRPr="00144BB9">
        <w:rPr>
          <w:rFonts w:ascii="Arial" w:hAnsi="Arial" w:cs="Arial"/>
          <w:sz w:val="24"/>
          <w:szCs w:val="24"/>
          <w:lang w:val="en-US"/>
        </w:rPr>
        <w:t xml:space="preserve">Beyond its inherent economic significance, the dollar-sign has evolved into a cultural icon. Its </w:t>
      </w:r>
      <w:r w:rsidR="00EA0B25" w:rsidRPr="00144BB9">
        <w:rPr>
          <w:rFonts w:ascii="Arial" w:hAnsi="Arial" w:cs="Arial"/>
          <w:sz w:val="24"/>
          <w:szCs w:val="24"/>
          <w:lang w:val="en-US"/>
        </w:rPr>
        <w:t>omnipresence in pop-culture, music, movies, cartoons</w:t>
      </w:r>
      <w:r w:rsidR="00EA0B25">
        <w:rPr>
          <w:rFonts w:ascii="Arial" w:hAnsi="Arial" w:cs="Arial"/>
          <w:sz w:val="24"/>
          <w:szCs w:val="24"/>
          <w:lang w:val="en-US"/>
        </w:rPr>
        <w:t xml:space="preserve">, urban and contemporary art </w:t>
      </w:r>
      <w:r w:rsidR="00EA0B25" w:rsidRPr="00144BB9">
        <w:rPr>
          <w:rFonts w:ascii="Arial" w:hAnsi="Arial" w:cs="Arial"/>
          <w:sz w:val="24"/>
          <w:szCs w:val="24"/>
          <w:lang w:val="en-US"/>
        </w:rPr>
        <w:t xml:space="preserve">has solidified its status as an ever-present pursuit of success. </w:t>
      </w:r>
    </w:p>
    <w:p w14:paraId="5983410A" w14:textId="5F671370" w:rsidR="0084672A" w:rsidRPr="00144BB9" w:rsidRDefault="009E1BBB" w:rsidP="0072210B">
      <w:pPr>
        <w:spacing w:line="276" w:lineRule="auto"/>
        <w:contextualSpacing/>
        <w:jc w:val="both"/>
        <w:rPr>
          <w:rFonts w:ascii="Arial" w:hAnsi="Arial" w:cs="Arial"/>
          <w:sz w:val="24"/>
          <w:szCs w:val="24"/>
          <w:lang w:val="en-US"/>
        </w:rPr>
      </w:pPr>
      <w:r w:rsidRPr="00144BB9">
        <w:rPr>
          <w:rFonts w:ascii="Arial" w:hAnsi="Arial" w:cs="Arial"/>
          <w:sz w:val="24"/>
          <w:szCs w:val="24"/>
          <w:lang w:val="en-US"/>
        </w:rPr>
        <w:t xml:space="preserve">In homage to fearless artists who seamlessly integrated the dollar symbol into their works, </w:t>
      </w:r>
      <w:proofErr w:type="gramStart"/>
      <w:r w:rsidR="00C808F2" w:rsidRPr="00C808F2">
        <w:rPr>
          <w:rFonts w:ascii="Arial" w:hAnsi="Arial" w:cs="Arial"/>
          <w:i/>
          <w:sz w:val="24"/>
          <w:szCs w:val="24"/>
          <w:lang w:val="en-US"/>
        </w:rPr>
        <w:t>Prosper</w:t>
      </w:r>
      <w:proofErr w:type="gramEnd"/>
      <w:r w:rsidR="00FD6708">
        <w:rPr>
          <w:rFonts w:ascii="Arial" w:hAnsi="Arial" w:cs="Arial"/>
          <w:i/>
          <w:sz w:val="24"/>
          <w:szCs w:val="24"/>
          <w:lang w:val="en-US"/>
        </w:rPr>
        <w:t xml:space="preserve"> </w:t>
      </w:r>
      <w:r w:rsidRPr="00144BB9">
        <w:rPr>
          <w:rFonts w:ascii="Arial" w:hAnsi="Arial" w:cs="Arial"/>
          <w:sz w:val="24"/>
          <w:szCs w:val="24"/>
          <w:lang w:val="en-US"/>
        </w:rPr>
        <w:t>stands as a testament to resilience and unwavering determination in the journey of life.</w:t>
      </w:r>
    </w:p>
    <w:p w14:paraId="1669A8B8" w14:textId="77777777" w:rsidR="009D7ADB" w:rsidRPr="00144BB9" w:rsidRDefault="009D7ADB" w:rsidP="0072210B">
      <w:pPr>
        <w:spacing w:line="276" w:lineRule="auto"/>
        <w:contextualSpacing/>
        <w:jc w:val="both"/>
        <w:rPr>
          <w:rFonts w:ascii="Arial" w:hAnsi="Arial" w:cs="Arial"/>
          <w:sz w:val="24"/>
          <w:szCs w:val="24"/>
          <w:lang w:val="en-US"/>
        </w:rPr>
      </w:pPr>
    </w:p>
    <w:p w14:paraId="1E52D780" w14:textId="3F17B39B" w:rsidR="00777D20" w:rsidRPr="00144BB9" w:rsidRDefault="00777D20" w:rsidP="0072210B">
      <w:pPr>
        <w:spacing w:line="276" w:lineRule="auto"/>
        <w:contextualSpacing/>
        <w:jc w:val="both"/>
        <w:rPr>
          <w:rFonts w:ascii="Arial" w:hAnsi="Arial" w:cs="Arial"/>
          <w:sz w:val="24"/>
          <w:szCs w:val="24"/>
          <w:lang w:val="en-US"/>
        </w:rPr>
      </w:pPr>
      <w:r w:rsidRPr="00144BB9">
        <w:rPr>
          <w:rFonts w:ascii="Arial" w:hAnsi="Arial" w:cs="Arial"/>
          <w:sz w:val="24"/>
          <w:szCs w:val="24"/>
          <w:lang w:val="en-US"/>
        </w:rPr>
        <w:t xml:space="preserve">In 1981, Andy Warhol embarked on a series of drawings and screen prints devoted solely to the dollar sign. </w:t>
      </w:r>
      <w:r w:rsidR="00CB2072" w:rsidRPr="00144BB9">
        <w:rPr>
          <w:rFonts w:ascii="Arial" w:hAnsi="Arial" w:cs="Arial"/>
          <w:sz w:val="24"/>
          <w:szCs w:val="24"/>
          <w:lang w:val="en-US"/>
        </w:rPr>
        <w:t xml:space="preserve">Unlike </w:t>
      </w:r>
      <w:r w:rsidR="00144BB9" w:rsidRPr="00144BB9">
        <w:rPr>
          <w:rFonts w:ascii="Arial" w:hAnsi="Arial" w:cs="Arial"/>
          <w:sz w:val="24"/>
          <w:szCs w:val="24"/>
          <w:lang w:val="en-US"/>
        </w:rPr>
        <w:t>a generation of artists who preceded him, Warhol was the first to celebrate money. He once stated “making money is art and working is art and good business is the best art”. K</w:t>
      </w:r>
      <w:r w:rsidRPr="00144BB9">
        <w:rPr>
          <w:rFonts w:ascii="Arial" w:hAnsi="Arial" w:cs="Arial"/>
          <w:sz w:val="24"/>
          <w:szCs w:val="24"/>
          <w:lang w:val="en-US"/>
        </w:rPr>
        <w:t xml:space="preserve">nown for distilling popular culture and identifying the icons of his age, </w:t>
      </w:r>
      <w:r w:rsidR="00144BB9" w:rsidRPr="00144BB9">
        <w:rPr>
          <w:rFonts w:ascii="Arial" w:hAnsi="Arial" w:cs="Arial"/>
          <w:sz w:val="24"/>
          <w:szCs w:val="24"/>
          <w:lang w:val="en-US"/>
        </w:rPr>
        <w:t xml:space="preserve">Warhol </w:t>
      </w:r>
      <w:r w:rsidRPr="00144BB9">
        <w:rPr>
          <w:rFonts w:ascii="Arial" w:hAnsi="Arial" w:cs="Arial"/>
          <w:sz w:val="24"/>
          <w:szCs w:val="24"/>
          <w:lang w:val="en-US"/>
        </w:rPr>
        <w:t xml:space="preserve">captured the essence of American success, celebrity, and glamour through his Dollar Signs. </w:t>
      </w:r>
    </w:p>
    <w:p w14:paraId="6191612F" w14:textId="77777777" w:rsidR="002F37A6" w:rsidRPr="00144BB9" w:rsidRDefault="002F37A6" w:rsidP="0072210B">
      <w:pPr>
        <w:spacing w:line="276" w:lineRule="auto"/>
        <w:ind w:left="357"/>
        <w:contextualSpacing/>
        <w:jc w:val="both"/>
        <w:rPr>
          <w:rFonts w:ascii="Arial" w:hAnsi="Arial" w:cs="Arial"/>
          <w:sz w:val="24"/>
          <w:szCs w:val="24"/>
          <w:lang w:val="en-US"/>
        </w:rPr>
      </w:pPr>
    </w:p>
    <w:p w14:paraId="2096D862" w14:textId="77777777" w:rsidR="002F37A6" w:rsidRPr="00144BB9" w:rsidRDefault="002F37A6" w:rsidP="0072210B">
      <w:pPr>
        <w:spacing w:line="276" w:lineRule="auto"/>
        <w:jc w:val="both"/>
        <w:rPr>
          <w:rFonts w:ascii="Arial" w:hAnsi="Arial" w:cs="Arial"/>
          <w:b/>
          <w:i/>
          <w:sz w:val="24"/>
          <w:szCs w:val="24"/>
          <w:lang w:val="en-US"/>
        </w:rPr>
      </w:pPr>
      <w:r w:rsidRPr="00144BB9">
        <w:rPr>
          <w:rFonts w:ascii="Arial" w:hAnsi="Arial" w:cs="Arial"/>
          <w:b/>
          <w:i/>
          <w:sz w:val="24"/>
          <w:szCs w:val="24"/>
          <w:lang w:val="en-US"/>
        </w:rPr>
        <w:t>The art of gifting unconventional and unique timepieces</w:t>
      </w:r>
    </w:p>
    <w:p w14:paraId="55F7E185" w14:textId="666CC82E" w:rsidR="002F37A6" w:rsidRPr="00144BB9" w:rsidRDefault="002F37A6" w:rsidP="00E92A82">
      <w:pPr>
        <w:spacing w:line="276" w:lineRule="auto"/>
        <w:rPr>
          <w:rFonts w:ascii="Arial" w:hAnsi="Arial" w:cs="Arial"/>
          <w:sz w:val="24"/>
          <w:szCs w:val="24"/>
          <w:lang w:val="en-US"/>
        </w:rPr>
      </w:pPr>
      <w:r w:rsidRPr="00144BB9">
        <w:rPr>
          <w:rFonts w:ascii="Arial" w:hAnsi="Arial" w:cs="Arial"/>
          <w:sz w:val="24"/>
          <w:szCs w:val="24"/>
          <w:lang w:val="en-US"/>
        </w:rPr>
        <w:t xml:space="preserve">Timepieces have held a timeless significance as special gifts, marking significant moments in life. Since the era when pocket watches became accessible to the masses, they have been chosen as cherished gifts to commemorate life's important </w:t>
      </w:r>
      <w:r w:rsidRPr="00144BB9">
        <w:rPr>
          <w:rFonts w:ascii="Arial" w:hAnsi="Arial" w:cs="Arial"/>
          <w:sz w:val="24"/>
          <w:szCs w:val="24"/>
          <w:lang w:val="en-US"/>
        </w:rPr>
        <w:lastRenderedPageBreak/>
        <w:t xml:space="preserve">milestones. </w:t>
      </w:r>
      <w:proofErr w:type="spellStart"/>
      <w:r w:rsidRPr="00144BB9">
        <w:rPr>
          <w:rFonts w:ascii="Arial" w:hAnsi="Arial" w:cs="Arial"/>
          <w:sz w:val="24"/>
          <w:szCs w:val="24"/>
          <w:lang w:val="en-US"/>
        </w:rPr>
        <w:t>L’</w:t>
      </w:r>
      <w:r w:rsidR="004378E3">
        <w:rPr>
          <w:rFonts w:ascii="Arial" w:hAnsi="Arial" w:cs="Arial"/>
          <w:sz w:val="24"/>
          <w:szCs w:val="24"/>
          <w:lang w:val="en-US"/>
        </w:rPr>
        <w:t>E</w:t>
      </w:r>
      <w:r w:rsidRPr="00144BB9">
        <w:rPr>
          <w:rFonts w:ascii="Arial" w:hAnsi="Arial" w:cs="Arial"/>
          <w:sz w:val="24"/>
          <w:szCs w:val="24"/>
          <w:lang w:val="en-US"/>
        </w:rPr>
        <w:t>pée</w:t>
      </w:r>
      <w:proofErr w:type="spellEnd"/>
      <w:r w:rsidRPr="00144BB9">
        <w:rPr>
          <w:rFonts w:ascii="Arial" w:hAnsi="Arial" w:cs="Arial"/>
          <w:sz w:val="24"/>
          <w:szCs w:val="24"/>
          <w:lang w:val="en-US"/>
        </w:rPr>
        <w:t xml:space="preserve"> 1839 continues this tradition with the creation of the most unconventional and unique</w:t>
      </w:r>
      <w:r w:rsidR="0072210B" w:rsidRPr="00144BB9">
        <w:rPr>
          <w:rFonts w:ascii="Arial" w:hAnsi="Arial" w:cs="Arial"/>
          <w:sz w:val="24"/>
          <w:szCs w:val="24"/>
          <w:lang w:val="en-US"/>
        </w:rPr>
        <w:t xml:space="preserve"> </w:t>
      </w:r>
      <w:r w:rsidRPr="00144BB9">
        <w:rPr>
          <w:rFonts w:ascii="Arial" w:hAnsi="Arial" w:cs="Arial"/>
          <w:sz w:val="24"/>
          <w:szCs w:val="24"/>
          <w:lang w:val="en-US"/>
        </w:rPr>
        <w:t xml:space="preserve">gifts out there. </w:t>
      </w:r>
      <w:r w:rsidRPr="00144BB9">
        <w:rPr>
          <w:rFonts w:ascii="Arial" w:hAnsi="Arial" w:cs="Arial"/>
          <w:sz w:val="24"/>
          <w:szCs w:val="24"/>
          <w:lang w:val="en-US"/>
        </w:rPr>
        <w:br/>
      </w:r>
      <w:r w:rsidR="00C808F2" w:rsidRPr="00C808F2">
        <w:rPr>
          <w:rFonts w:ascii="Arial" w:hAnsi="Arial" w:cs="Arial"/>
          <w:i/>
          <w:sz w:val="24"/>
          <w:szCs w:val="24"/>
          <w:lang w:val="en-US"/>
        </w:rPr>
        <w:t>Prosper</w:t>
      </w:r>
      <w:r w:rsidR="00C808F2">
        <w:rPr>
          <w:rFonts w:ascii="Arial" w:hAnsi="Arial" w:cs="Arial"/>
          <w:sz w:val="24"/>
          <w:szCs w:val="24"/>
          <w:lang w:val="en-US"/>
        </w:rPr>
        <w:t xml:space="preserve"> </w:t>
      </w:r>
      <w:r w:rsidRPr="00144BB9">
        <w:rPr>
          <w:rFonts w:ascii="Arial" w:hAnsi="Arial" w:cs="Arial"/>
          <w:sz w:val="24"/>
          <w:szCs w:val="24"/>
          <w:lang w:val="en-US"/>
        </w:rPr>
        <w:t>is ideal gift to celebrate a milestone, tailored for individuals who embrace the thrill of taking bold steps in life, consistently pursuing personal growth and success.</w:t>
      </w:r>
    </w:p>
    <w:p w14:paraId="618A2D98" w14:textId="77777777" w:rsidR="005077F1" w:rsidRPr="00144BB9" w:rsidRDefault="005077F1" w:rsidP="0072210B">
      <w:pPr>
        <w:spacing w:line="276" w:lineRule="auto"/>
        <w:jc w:val="both"/>
        <w:rPr>
          <w:rFonts w:ascii="Arial" w:hAnsi="Arial" w:cs="Arial"/>
          <w:b/>
          <w:i/>
          <w:sz w:val="24"/>
          <w:szCs w:val="24"/>
          <w:lang w:val="en-US"/>
        </w:rPr>
      </w:pPr>
      <w:r w:rsidRPr="00144BB9">
        <w:rPr>
          <w:rFonts w:ascii="Arial" w:hAnsi="Arial" w:cs="Arial"/>
          <w:b/>
          <w:i/>
          <w:sz w:val="24"/>
          <w:szCs w:val="24"/>
          <w:lang w:val="en-US"/>
        </w:rPr>
        <w:t>Origins of the Dollar-Sign</w:t>
      </w:r>
    </w:p>
    <w:p w14:paraId="7709E163" w14:textId="77777777" w:rsidR="00461906" w:rsidRDefault="0072210B" w:rsidP="00461906">
      <w:pPr>
        <w:pStyle w:val="Sansinterligne"/>
        <w:spacing w:line="276" w:lineRule="auto"/>
        <w:jc w:val="both"/>
        <w:rPr>
          <w:rFonts w:ascii="Arial" w:hAnsi="Arial" w:cs="Arial"/>
          <w:sz w:val="24"/>
          <w:szCs w:val="24"/>
          <w:lang w:val="en-US"/>
        </w:rPr>
      </w:pPr>
      <w:r w:rsidRPr="00144BB9">
        <w:rPr>
          <w:rFonts w:ascii="Arial" w:hAnsi="Arial" w:cs="Arial"/>
          <w:sz w:val="24"/>
          <w:szCs w:val="24"/>
          <w:lang w:val="en-US"/>
        </w:rPr>
        <w:t xml:space="preserve">The dollar sign's intriguing origins trace back to the sixteenth century when Spanish explorers, swimming in silver from newly-conquered South American lands, minted coins called peso de </w:t>
      </w:r>
      <w:proofErr w:type="spellStart"/>
      <w:r w:rsidRPr="00144BB9">
        <w:rPr>
          <w:rFonts w:ascii="Arial" w:hAnsi="Arial" w:cs="Arial"/>
          <w:sz w:val="24"/>
          <w:szCs w:val="24"/>
          <w:lang w:val="en-US"/>
        </w:rPr>
        <w:t>ocho</w:t>
      </w:r>
      <w:proofErr w:type="spellEnd"/>
      <w:r w:rsidRPr="00144BB9">
        <w:rPr>
          <w:rFonts w:ascii="Arial" w:hAnsi="Arial" w:cs="Arial"/>
          <w:sz w:val="24"/>
          <w:szCs w:val="24"/>
          <w:lang w:val="en-US"/>
        </w:rPr>
        <w:t>, giving rise to the "Spanish dollar."</w:t>
      </w:r>
    </w:p>
    <w:p w14:paraId="35F55467" w14:textId="77777777" w:rsidR="00461906" w:rsidRDefault="00461906" w:rsidP="00461906">
      <w:pPr>
        <w:pStyle w:val="Sansinterligne"/>
        <w:spacing w:line="276" w:lineRule="auto"/>
        <w:jc w:val="both"/>
        <w:rPr>
          <w:rFonts w:ascii="Arial" w:hAnsi="Arial" w:cs="Arial"/>
          <w:sz w:val="24"/>
          <w:szCs w:val="24"/>
          <w:lang w:val="en-US"/>
        </w:rPr>
      </w:pPr>
    </w:p>
    <w:p w14:paraId="4B0B7D73" w14:textId="77777777" w:rsidR="00C808F2" w:rsidRDefault="00426A32" w:rsidP="009A51A0">
      <w:pPr>
        <w:pStyle w:val="Sansinterligne"/>
        <w:spacing w:line="276" w:lineRule="auto"/>
        <w:jc w:val="both"/>
        <w:rPr>
          <w:rFonts w:ascii="Arial" w:hAnsi="Arial" w:cs="Arial"/>
          <w:sz w:val="24"/>
          <w:szCs w:val="24"/>
          <w:lang w:val="en-US"/>
        </w:rPr>
      </w:pPr>
      <w:r w:rsidRPr="00426A32">
        <w:rPr>
          <w:rFonts w:ascii="Arial" w:hAnsi="Arial" w:cs="Arial"/>
          <w:sz w:val="24"/>
          <w:szCs w:val="24"/>
          <w:lang w:val="en-US"/>
        </w:rPr>
        <w:t xml:space="preserve">While </w:t>
      </w:r>
      <w:r w:rsidR="00C808F2" w:rsidRPr="00426A32">
        <w:rPr>
          <w:rFonts w:ascii="Arial" w:hAnsi="Arial" w:cs="Arial"/>
          <w:sz w:val="24"/>
          <w:szCs w:val="24"/>
          <w:lang w:val="en-US"/>
        </w:rPr>
        <w:t xml:space="preserve">none are </w:t>
      </w:r>
      <w:r w:rsidR="00C808F2">
        <w:rPr>
          <w:rFonts w:ascii="Arial" w:hAnsi="Arial" w:cs="Arial"/>
          <w:sz w:val="24"/>
          <w:szCs w:val="24"/>
          <w:lang w:val="en-US"/>
        </w:rPr>
        <w:t>backed</w:t>
      </w:r>
      <w:r w:rsidR="00C808F2" w:rsidRPr="00426A32">
        <w:rPr>
          <w:rFonts w:ascii="Arial" w:hAnsi="Arial" w:cs="Arial"/>
          <w:sz w:val="24"/>
          <w:szCs w:val="24"/>
          <w:lang w:val="en-US"/>
        </w:rPr>
        <w:t xml:space="preserve"> by concrete evidence</w:t>
      </w:r>
      <w:r w:rsidR="00C808F2">
        <w:rPr>
          <w:rFonts w:ascii="Arial" w:hAnsi="Arial" w:cs="Arial"/>
          <w:sz w:val="24"/>
          <w:szCs w:val="24"/>
          <w:lang w:val="en-US"/>
        </w:rPr>
        <w:t>,</w:t>
      </w:r>
      <w:r w:rsidR="00C808F2" w:rsidRPr="00426A32">
        <w:rPr>
          <w:rFonts w:ascii="Arial" w:hAnsi="Arial" w:cs="Arial"/>
          <w:sz w:val="24"/>
          <w:szCs w:val="24"/>
          <w:lang w:val="en-US"/>
        </w:rPr>
        <w:t xml:space="preserve"> </w:t>
      </w:r>
      <w:r w:rsidRPr="00426A32">
        <w:rPr>
          <w:rFonts w:ascii="Arial" w:hAnsi="Arial" w:cs="Arial"/>
          <w:sz w:val="24"/>
          <w:szCs w:val="24"/>
          <w:lang w:val="en-US"/>
        </w:rPr>
        <w:t xml:space="preserve">numerous theories speculate on the origins of the Dollar symbol. </w:t>
      </w:r>
    </w:p>
    <w:p w14:paraId="7D9B4863" w14:textId="24AAE477" w:rsidR="009A51A0" w:rsidRPr="00144BB9" w:rsidRDefault="00426A32" w:rsidP="009A51A0">
      <w:pPr>
        <w:pStyle w:val="Sansinterligne"/>
        <w:spacing w:line="276" w:lineRule="auto"/>
        <w:jc w:val="both"/>
        <w:rPr>
          <w:rFonts w:ascii="Arial" w:hAnsi="Arial" w:cs="Arial"/>
          <w:sz w:val="24"/>
          <w:szCs w:val="24"/>
          <w:lang w:val="en-US"/>
        </w:rPr>
      </w:pPr>
      <w:r w:rsidRPr="00426A32">
        <w:rPr>
          <w:rFonts w:ascii="Arial" w:hAnsi="Arial" w:cs="Arial"/>
          <w:sz w:val="24"/>
          <w:szCs w:val="24"/>
          <w:lang w:val="en-US"/>
        </w:rPr>
        <w:t xml:space="preserve">Some theories </w:t>
      </w:r>
      <w:r>
        <w:rPr>
          <w:rFonts w:ascii="Arial" w:hAnsi="Arial" w:cs="Arial"/>
          <w:sz w:val="24"/>
          <w:szCs w:val="24"/>
          <w:lang w:val="en-US"/>
        </w:rPr>
        <w:t xml:space="preserve">go as far as </w:t>
      </w:r>
      <w:r w:rsidRPr="00426A32">
        <w:rPr>
          <w:rFonts w:ascii="Arial" w:hAnsi="Arial" w:cs="Arial"/>
          <w:sz w:val="24"/>
          <w:szCs w:val="24"/>
          <w:lang w:val="en-US"/>
        </w:rPr>
        <w:t>tra</w:t>
      </w:r>
      <w:r>
        <w:rPr>
          <w:rFonts w:ascii="Arial" w:hAnsi="Arial" w:cs="Arial"/>
          <w:sz w:val="24"/>
          <w:szCs w:val="24"/>
          <w:lang w:val="en-US"/>
        </w:rPr>
        <w:t>cing</w:t>
      </w:r>
      <w:r w:rsidRPr="00426A32">
        <w:rPr>
          <w:rFonts w:ascii="Arial" w:hAnsi="Arial" w:cs="Arial"/>
          <w:sz w:val="24"/>
          <w:szCs w:val="24"/>
          <w:lang w:val="en-US"/>
        </w:rPr>
        <w:t xml:space="preserve"> back to the reign of Ferdinand II of Aragon (1479–1516), suggesting a connection between one of his royal symbols and the dollar sign.</w:t>
      </w:r>
      <w:r>
        <w:rPr>
          <w:rFonts w:ascii="Arial" w:hAnsi="Arial" w:cs="Arial"/>
          <w:sz w:val="24"/>
          <w:szCs w:val="24"/>
          <w:lang w:val="en-US"/>
        </w:rPr>
        <w:t xml:space="preserve"> </w:t>
      </w:r>
      <w:r w:rsidR="009A51A0" w:rsidRPr="00144BB9">
        <w:rPr>
          <w:rFonts w:ascii="Arial" w:hAnsi="Arial" w:cs="Arial"/>
          <w:sz w:val="24"/>
          <w:szCs w:val="24"/>
          <w:lang w:val="en-US"/>
        </w:rPr>
        <w:t>As Ferdinand's forces secured the Strait of Gibraltar, he incorporated two columns in his coat of arms, representing the Pillars of Heracles, adorned with a ribbon. Historians propose that the bar in the dollar sign mirrors one of the pillars, while the S resembles the ribbon.</w:t>
      </w:r>
    </w:p>
    <w:p w14:paraId="3CCCACE5" w14:textId="2D0F802A" w:rsidR="00B0077D" w:rsidRPr="00570605" w:rsidRDefault="009A51A0" w:rsidP="00461906">
      <w:pPr>
        <w:pStyle w:val="Sansinterligne"/>
        <w:spacing w:line="276" w:lineRule="auto"/>
        <w:jc w:val="both"/>
        <w:rPr>
          <w:rFonts w:ascii="Arial" w:hAnsi="Arial" w:cs="Arial"/>
          <w:sz w:val="24"/>
          <w:szCs w:val="24"/>
          <w:lang w:val="en-US"/>
        </w:rPr>
      </w:pPr>
      <w:r w:rsidRPr="00570605">
        <w:rPr>
          <w:rFonts w:ascii="Arial" w:hAnsi="Arial" w:cs="Arial"/>
          <w:sz w:val="24"/>
          <w:szCs w:val="24"/>
          <w:lang w:val="en-US"/>
        </w:rPr>
        <w:t xml:space="preserve">However, </w:t>
      </w:r>
      <w:r w:rsidR="00461906" w:rsidRPr="00570605">
        <w:rPr>
          <w:rFonts w:ascii="Arial" w:hAnsi="Arial" w:cs="Arial"/>
          <w:sz w:val="24"/>
          <w:szCs w:val="24"/>
          <w:lang w:val="en-US"/>
        </w:rPr>
        <w:t xml:space="preserve">the most popular </w:t>
      </w:r>
      <w:r w:rsidR="00570605" w:rsidRPr="00570605">
        <w:rPr>
          <w:rFonts w:ascii="Arial" w:hAnsi="Arial" w:cs="Arial"/>
          <w:sz w:val="24"/>
          <w:szCs w:val="24"/>
          <w:lang w:val="en-US"/>
        </w:rPr>
        <w:t>theory</w:t>
      </w:r>
      <w:r w:rsidRPr="00570605">
        <w:rPr>
          <w:rFonts w:ascii="Arial" w:hAnsi="Arial" w:cs="Arial"/>
          <w:sz w:val="24"/>
          <w:szCs w:val="24"/>
          <w:lang w:val="en-US"/>
        </w:rPr>
        <w:t xml:space="preserve"> </w:t>
      </w:r>
      <w:r w:rsidR="00461906" w:rsidRPr="00570605">
        <w:rPr>
          <w:rFonts w:ascii="Arial" w:hAnsi="Arial" w:cs="Arial"/>
          <w:sz w:val="24"/>
          <w:szCs w:val="24"/>
          <w:lang w:val="en-US"/>
        </w:rPr>
        <w:t>came from philosopher and author Ayn Rand</w:t>
      </w:r>
      <w:r w:rsidR="00570605">
        <w:rPr>
          <w:rFonts w:ascii="Arial" w:hAnsi="Arial" w:cs="Arial"/>
          <w:sz w:val="24"/>
          <w:szCs w:val="24"/>
          <w:lang w:val="en-US"/>
        </w:rPr>
        <w:t>, who</w:t>
      </w:r>
      <w:r w:rsidR="00B0077D" w:rsidRPr="00570605">
        <w:rPr>
          <w:rFonts w:ascii="Arial" w:hAnsi="Arial" w:cs="Arial"/>
          <w:sz w:val="24"/>
          <w:szCs w:val="24"/>
          <w:lang w:val="en-US"/>
        </w:rPr>
        <w:t xml:space="preserve"> </w:t>
      </w:r>
    </w:p>
    <w:p w14:paraId="582CFFBF" w14:textId="36109BB8" w:rsidR="00461906" w:rsidRPr="00570605" w:rsidRDefault="00426A32" w:rsidP="00461906">
      <w:pPr>
        <w:pStyle w:val="Sansinterligne"/>
        <w:spacing w:line="276" w:lineRule="auto"/>
        <w:jc w:val="both"/>
        <w:rPr>
          <w:rFonts w:ascii="Arial" w:hAnsi="Arial" w:cs="Arial"/>
          <w:sz w:val="24"/>
          <w:szCs w:val="24"/>
          <w:lang w:val="en-US"/>
        </w:rPr>
      </w:pPr>
      <w:r>
        <w:rPr>
          <w:rFonts w:ascii="Arial" w:hAnsi="Arial" w:cs="Arial"/>
          <w:sz w:val="24"/>
          <w:szCs w:val="24"/>
          <w:lang w:val="en-US"/>
        </w:rPr>
        <w:t xml:space="preserve">in her 1957 novel “Atlas Shrugged”, </w:t>
      </w:r>
      <w:r w:rsidR="009A51A0" w:rsidRPr="00570605">
        <w:rPr>
          <w:rFonts w:ascii="Arial" w:hAnsi="Arial" w:cs="Arial"/>
          <w:sz w:val="24"/>
          <w:szCs w:val="24"/>
          <w:lang w:val="en-US"/>
        </w:rPr>
        <w:t>claimed</w:t>
      </w:r>
      <w:r>
        <w:rPr>
          <w:rFonts w:ascii="Arial" w:hAnsi="Arial" w:cs="Arial"/>
          <w:sz w:val="24"/>
          <w:szCs w:val="24"/>
          <w:lang w:val="en-US"/>
        </w:rPr>
        <w:t xml:space="preserve"> </w:t>
      </w:r>
      <w:r w:rsidR="009A51A0" w:rsidRPr="00570605">
        <w:rPr>
          <w:rFonts w:ascii="Arial" w:hAnsi="Arial" w:cs="Arial"/>
          <w:sz w:val="24"/>
          <w:szCs w:val="24"/>
          <w:lang w:val="en-US"/>
        </w:rPr>
        <w:t xml:space="preserve">that </w:t>
      </w:r>
      <w:r w:rsidR="00D10AAD">
        <w:rPr>
          <w:rFonts w:ascii="Arial" w:hAnsi="Arial" w:cs="Arial"/>
          <w:sz w:val="24"/>
          <w:szCs w:val="24"/>
          <w:lang w:val="en-US"/>
        </w:rPr>
        <w:t xml:space="preserve">the </w:t>
      </w:r>
      <w:r w:rsidR="00C07CA4" w:rsidRPr="00C07CA4">
        <w:rPr>
          <w:rFonts w:ascii="Arial" w:hAnsi="Arial" w:cs="Arial"/>
          <w:sz w:val="24"/>
          <w:szCs w:val="24"/>
          <w:lang w:val="en-US"/>
        </w:rPr>
        <w:t xml:space="preserve">dollar </w:t>
      </w:r>
      <w:r w:rsidR="00D10AAD">
        <w:rPr>
          <w:rFonts w:ascii="Arial" w:hAnsi="Arial" w:cs="Arial"/>
          <w:sz w:val="24"/>
          <w:szCs w:val="24"/>
          <w:lang w:val="en-US"/>
        </w:rPr>
        <w:t>goes beyond</w:t>
      </w:r>
      <w:r w:rsidR="00C07CA4" w:rsidRPr="00C07CA4">
        <w:rPr>
          <w:rFonts w:ascii="Arial" w:hAnsi="Arial" w:cs="Arial"/>
          <w:sz w:val="24"/>
          <w:szCs w:val="24"/>
          <w:lang w:val="en-US"/>
        </w:rPr>
        <w:t xml:space="preserve"> its role as a mere representation of American currency to become a symbol of the nation's economic freedom.</w:t>
      </w:r>
      <w:r w:rsidR="00D10AAD">
        <w:rPr>
          <w:rFonts w:ascii="Arial" w:hAnsi="Arial" w:cs="Arial"/>
          <w:sz w:val="24"/>
          <w:szCs w:val="24"/>
          <w:lang w:val="en-US"/>
        </w:rPr>
        <w:t xml:space="preserve"> </w:t>
      </w:r>
    </w:p>
    <w:p w14:paraId="3F90A915" w14:textId="1DD70D9C" w:rsidR="00AD780D" w:rsidRPr="00461906" w:rsidRDefault="00461906" w:rsidP="00461906">
      <w:pPr>
        <w:pStyle w:val="Sansinterligne"/>
        <w:spacing w:line="276" w:lineRule="auto"/>
        <w:jc w:val="both"/>
        <w:rPr>
          <w:rFonts w:ascii="Arial" w:hAnsi="Arial" w:cs="Arial"/>
          <w:sz w:val="24"/>
          <w:szCs w:val="24"/>
          <w:lang w:val="en-US"/>
        </w:rPr>
      </w:pPr>
      <w:r w:rsidRPr="00461906">
        <w:rPr>
          <w:rFonts w:ascii="Arial" w:hAnsi="Arial" w:cs="Arial"/>
          <w:sz w:val="24"/>
          <w:szCs w:val="24"/>
          <w:lang w:val="en-US"/>
        </w:rPr>
        <w:t>According to Rand, the dollar sign (</w:t>
      </w:r>
      <w:r w:rsidR="00570605">
        <w:rPr>
          <w:rFonts w:ascii="Arial" w:hAnsi="Arial" w:cs="Arial"/>
          <w:sz w:val="24"/>
          <w:szCs w:val="24"/>
          <w:lang w:val="en-US"/>
        </w:rPr>
        <w:t xml:space="preserve">market </w:t>
      </w:r>
      <w:r w:rsidRPr="00461906">
        <w:rPr>
          <w:rFonts w:ascii="Arial" w:hAnsi="Arial" w:cs="Arial"/>
          <w:sz w:val="24"/>
          <w:szCs w:val="24"/>
          <w:lang w:val="en-US"/>
        </w:rPr>
        <w:t xml:space="preserve">with two downward slashes) </w:t>
      </w:r>
      <w:r w:rsidR="00570605">
        <w:rPr>
          <w:rFonts w:ascii="Arial" w:hAnsi="Arial" w:cs="Arial"/>
          <w:sz w:val="24"/>
          <w:szCs w:val="24"/>
          <w:lang w:val="en-US"/>
        </w:rPr>
        <w:t>derived</w:t>
      </w:r>
      <w:r w:rsidRPr="00461906">
        <w:rPr>
          <w:rFonts w:ascii="Arial" w:hAnsi="Arial" w:cs="Arial"/>
          <w:sz w:val="24"/>
          <w:szCs w:val="24"/>
          <w:lang w:val="en-US"/>
        </w:rPr>
        <w:t xml:space="preserve"> from the initials of the United States</w:t>
      </w:r>
      <w:r w:rsidR="00570605">
        <w:rPr>
          <w:rFonts w:ascii="Arial" w:hAnsi="Arial" w:cs="Arial"/>
          <w:sz w:val="24"/>
          <w:szCs w:val="24"/>
          <w:lang w:val="en-US"/>
        </w:rPr>
        <w:t xml:space="preserve"> - a</w:t>
      </w:r>
      <w:r w:rsidRPr="00461906">
        <w:rPr>
          <w:rFonts w:ascii="Arial" w:hAnsi="Arial" w:cs="Arial"/>
          <w:sz w:val="24"/>
          <w:szCs w:val="24"/>
          <w:lang w:val="en-US"/>
        </w:rPr>
        <w:t xml:space="preserve"> capital U over a capital S, minus the lower part of the U.</w:t>
      </w:r>
    </w:p>
    <w:p w14:paraId="5E3691CB" w14:textId="773EF6F1" w:rsidR="0072210B" w:rsidRPr="00144BB9" w:rsidRDefault="0072210B" w:rsidP="008F3C2C">
      <w:pPr>
        <w:pStyle w:val="Sansinterligne"/>
        <w:jc w:val="center"/>
        <w:rPr>
          <w:rFonts w:ascii="Arial" w:hAnsi="Arial" w:cs="Arial"/>
          <w:b/>
          <w:i/>
          <w:sz w:val="24"/>
          <w:szCs w:val="24"/>
          <w:lang w:val="en-GB"/>
        </w:rPr>
      </w:pPr>
    </w:p>
    <w:p w14:paraId="45947C47" w14:textId="6C708C07" w:rsidR="0072210B" w:rsidRPr="00144BB9" w:rsidRDefault="0072210B" w:rsidP="008F3C2C">
      <w:pPr>
        <w:pStyle w:val="Sansinterligne"/>
        <w:jc w:val="center"/>
        <w:rPr>
          <w:rFonts w:ascii="Arial" w:hAnsi="Arial" w:cs="Arial"/>
          <w:b/>
          <w:i/>
          <w:sz w:val="24"/>
          <w:szCs w:val="24"/>
          <w:lang w:val="en-GB"/>
        </w:rPr>
      </w:pPr>
    </w:p>
    <w:p w14:paraId="327873B9" w14:textId="3ADBA46A" w:rsidR="0072210B" w:rsidRPr="00144BB9" w:rsidRDefault="00EF5E0B" w:rsidP="0072210B">
      <w:pPr>
        <w:spacing w:after="0" w:line="276" w:lineRule="auto"/>
        <w:ind w:left="357"/>
        <w:jc w:val="center"/>
        <w:rPr>
          <w:rFonts w:ascii="Arial" w:hAnsi="Arial" w:cs="Arial"/>
          <w:b/>
          <w:sz w:val="24"/>
          <w:szCs w:val="24"/>
          <w:lang w:val="en-US"/>
        </w:rPr>
      </w:pPr>
      <w:r w:rsidRPr="00D57613">
        <w:rPr>
          <w:rFonts w:ascii="Arial" w:hAnsi="Arial" w:cs="Arial"/>
          <w:b/>
          <w:i/>
          <w:sz w:val="24"/>
          <w:szCs w:val="24"/>
          <w:lang w:val="en-US"/>
        </w:rPr>
        <w:t>Prosper</w:t>
      </w:r>
      <w:r w:rsidR="0072210B" w:rsidRPr="00144BB9">
        <w:rPr>
          <w:rFonts w:ascii="Arial" w:hAnsi="Arial" w:cs="Arial"/>
          <w:b/>
          <w:sz w:val="24"/>
          <w:szCs w:val="24"/>
          <w:lang w:val="en-US"/>
        </w:rPr>
        <w:t xml:space="preserve"> is </w:t>
      </w:r>
      <w:r w:rsidR="006140E0">
        <w:rPr>
          <w:rFonts w:ascii="Arial" w:hAnsi="Arial" w:cs="Arial"/>
          <w:b/>
          <w:sz w:val="24"/>
          <w:szCs w:val="24"/>
          <w:lang w:val="en-US"/>
        </w:rPr>
        <w:t>intro</w:t>
      </w:r>
      <w:r w:rsidR="0072210B" w:rsidRPr="00144BB9">
        <w:rPr>
          <w:rFonts w:ascii="Arial" w:hAnsi="Arial" w:cs="Arial"/>
          <w:b/>
          <w:sz w:val="24"/>
          <w:szCs w:val="24"/>
          <w:lang w:val="en-US"/>
        </w:rPr>
        <w:t>duced in 6 colors:</w:t>
      </w:r>
    </w:p>
    <w:p w14:paraId="51FC41FE" w14:textId="77777777" w:rsidR="0072210B" w:rsidRPr="00144BB9" w:rsidRDefault="0072210B" w:rsidP="0072210B">
      <w:pPr>
        <w:spacing w:after="0" w:line="276" w:lineRule="auto"/>
        <w:ind w:left="357"/>
        <w:jc w:val="center"/>
        <w:rPr>
          <w:rFonts w:ascii="Arial" w:hAnsi="Arial" w:cs="Arial"/>
          <w:sz w:val="24"/>
          <w:szCs w:val="24"/>
          <w:lang w:val="en-US"/>
        </w:rPr>
      </w:pPr>
      <w:r w:rsidRPr="00144BB9">
        <w:rPr>
          <w:rFonts w:ascii="Arial" w:hAnsi="Arial" w:cs="Arial"/>
          <w:b/>
          <w:sz w:val="24"/>
          <w:szCs w:val="24"/>
          <w:lang w:val="en-US"/>
        </w:rPr>
        <w:t>Gold Plated, Palladium Plated, Black &amp; Palladium, Black &amp; Gold, Red or Blue Lacquered</w:t>
      </w:r>
      <w:r w:rsidRPr="00144BB9">
        <w:rPr>
          <w:rFonts w:ascii="Arial" w:hAnsi="Arial" w:cs="Arial"/>
          <w:sz w:val="24"/>
          <w:szCs w:val="24"/>
          <w:lang w:val="en-US"/>
        </w:rPr>
        <w:t>.</w:t>
      </w:r>
    </w:p>
    <w:p w14:paraId="34B8D963" w14:textId="77777777" w:rsidR="0072210B" w:rsidRPr="00144BB9" w:rsidRDefault="0072210B" w:rsidP="008F3C2C">
      <w:pPr>
        <w:pStyle w:val="Sansinterligne"/>
        <w:jc w:val="center"/>
        <w:rPr>
          <w:rFonts w:ascii="Arial" w:hAnsi="Arial" w:cs="Arial"/>
          <w:b/>
          <w:i/>
          <w:sz w:val="24"/>
          <w:szCs w:val="24"/>
          <w:lang w:val="en-US"/>
        </w:rPr>
      </w:pPr>
    </w:p>
    <w:p w14:paraId="56E45754" w14:textId="77777777" w:rsidR="0072210B" w:rsidRPr="00144BB9" w:rsidRDefault="0072210B" w:rsidP="008F3C2C">
      <w:pPr>
        <w:pStyle w:val="Sansinterligne"/>
        <w:jc w:val="center"/>
        <w:rPr>
          <w:rFonts w:ascii="Arial" w:hAnsi="Arial" w:cs="Arial"/>
          <w:b/>
          <w:i/>
          <w:sz w:val="24"/>
          <w:szCs w:val="24"/>
          <w:lang w:val="en-GB"/>
        </w:rPr>
      </w:pPr>
    </w:p>
    <w:p w14:paraId="703C3693" w14:textId="77777777" w:rsidR="0072210B" w:rsidRDefault="0072210B" w:rsidP="008F3C2C">
      <w:pPr>
        <w:pStyle w:val="Sansinterligne"/>
        <w:jc w:val="center"/>
        <w:rPr>
          <w:rFonts w:ascii="Arial" w:hAnsi="Arial" w:cs="Arial"/>
          <w:b/>
          <w:i/>
          <w:sz w:val="24"/>
          <w:szCs w:val="24"/>
          <w:lang w:val="en-GB"/>
        </w:rPr>
      </w:pPr>
    </w:p>
    <w:p w14:paraId="53FCAA40" w14:textId="77777777" w:rsidR="00600E5D" w:rsidRPr="00600E5D" w:rsidRDefault="00600E5D" w:rsidP="00600E5D">
      <w:pPr>
        <w:shd w:val="clear" w:color="auto" w:fill="FFFFFF"/>
        <w:spacing w:after="0" w:line="240" w:lineRule="auto"/>
        <w:rPr>
          <w:rFonts w:ascii="Roboto" w:eastAsia="Times New Roman" w:hAnsi="Roboto"/>
          <w:color w:val="111111"/>
          <w:sz w:val="24"/>
          <w:szCs w:val="24"/>
          <w:lang w:val="en-US"/>
        </w:rPr>
      </w:pPr>
    </w:p>
    <w:p w14:paraId="6F8C2D98" w14:textId="77777777" w:rsidR="0072210B" w:rsidRDefault="0072210B" w:rsidP="008F3C2C">
      <w:pPr>
        <w:pStyle w:val="Sansinterligne"/>
        <w:jc w:val="center"/>
        <w:rPr>
          <w:rFonts w:ascii="Arial" w:hAnsi="Arial" w:cs="Arial"/>
          <w:b/>
          <w:i/>
          <w:sz w:val="24"/>
          <w:szCs w:val="24"/>
          <w:lang w:val="en-GB"/>
        </w:rPr>
      </w:pPr>
    </w:p>
    <w:p w14:paraId="6CD496A2" w14:textId="77777777" w:rsidR="0072210B" w:rsidRDefault="0072210B" w:rsidP="008F3C2C">
      <w:pPr>
        <w:pStyle w:val="Sansinterligne"/>
        <w:jc w:val="center"/>
        <w:rPr>
          <w:rFonts w:ascii="Arial" w:hAnsi="Arial" w:cs="Arial"/>
          <w:b/>
          <w:i/>
          <w:sz w:val="24"/>
          <w:szCs w:val="24"/>
          <w:lang w:val="en-GB"/>
        </w:rPr>
      </w:pPr>
    </w:p>
    <w:p w14:paraId="4D5E97C4" w14:textId="77777777" w:rsidR="0072210B" w:rsidRDefault="0072210B" w:rsidP="008F3C2C">
      <w:pPr>
        <w:pStyle w:val="Sansinterligne"/>
        <w:jc w:val="center"/>
        <w:rPr>
          <w:rFonts w:ascii="Arial" w:hAnsi="Arial" w:cs="Arial"/>
          <w:b/>
          <w:i/>
          <w:sz w:val="24"/>
          <w:szCs w:val="24"/>
          <w:lang w:val="en-GB"/>
        </w:rPr>
      </w:pPr>
    </w:p>
    <w:p w14:paraId="7DBFC2F7" w14:textId="77777777" w:rsidR="0072210B" w:rsidRDefault="0072210B" w:rsidP="008F3C2C">
      <w:pPr>
        <w:pStyle w:val="Sansinterligne"/>
        <w:jc w:val="center"/>
        <w:rPr>
          <w:rFonts w:ascii="Arial" w:hAnsi="Arial" w:cs="Arial"/>
          <w:b/>
          <w:i/>
          <w:sz w:val="24"/>
          <w:szCs w:val="24"/>
          <w:lang w:val="en-GB"/>
        </w:rPr>
      </w:pPr>
    </w:p>
    <w:p w14:paraId="718C0E8A" w14:textId="77777777" w:rsidR="0072210B" w:rsidRDefault="0072210B" w:rsidP="008F3C2C">
      <w:pPr>
        <w:pStyle w:val="Sansinterligne"/>
        <w:jc w:val="center"/>
        <w:rPr>
          <w:rFonts w:ascii="Arial" w:hAnsi="Arial" w:cs="Arial"/>
          <w:b/>
          <w:i/>
          <w:sz w:val="24"/>
          <w:szCs w:val="24"/>
          <w:lang w:val="en-GB"/>
        </w:rPr>
      </w:pPr>
    </w:p>
    <w:p w14:paraId="76098277" w14:textId="77777777" w:rsidR="0072210B" w:rsidRDefault="0072210B" w:rsidP="008F3C2C">
      <w:pPr>
        <w:pStyle w:val="Sansinterligne"/>
        <w:jc w:val="center"/>
        <w:rPr>
          <w:rFonts w:ascii="Arial" w:hAnsi="Arial" w:cs="Arial"/>
          <w:b/>
          <w:i/>
          <w:sz w:val="24"/>
          <w:szCs w:val="24"/>
          <w:lang w:val="en-GB"/>
        </w:rPr>
      </w:pPr>
    </w:p>
    <w:p w14:paraId="38A50F8E" w14:textId="77777777" w:rsidR="0072210B" w:rsidRDefault="0072210B" w:rsidP="008F3C2C">
      <w:pPr>
        <w:pStyle w:val="Sansinterligne"/>
        <w:jc w:val="center"/>
        <w:rPr>
          <w:rFonts w:ascii="Arial" w:hAnsi="Arial" w:cs="Arial"/>
          <w:b/>
          <w:i/>
          <w:sz w:val="24"/>
          <w:szCs w:val="24"/>
          <w:lang w:val="en-GB"/>
        </w:rPr>
      </w:pPr>
    </w:p>
    <w:p w14:paraId="0A40B760" w14:textId="77777777" w:rsidR="0072210B" w:rsidRDefault="0072210B" w:rsidP="008F3C2C">
      <w:pPr>
        <w:pStyle w:val="Sansinterligne"/>
        <w:jc w:val="center"/>
        <w:rPr>
          <w:rFonts w:ascii="Arial" w:hAnsi="Arial" w:cs="Arial"/>
          <w:b/>
          <w:i/>
          <w:sz w:val="24"/>
          <w:szCs w:val="24"/>
          <w:lang w:val="en-GB"/>
        </w:rPr>
      </w:pPr>
    </w:p>
    <w:p w14:paraId="53EF7496" w14:textId="77777777" w:rsidR="0072210B" w:rsidRDefault="0072210B" w:rsidP="008F3C2C">
      <w:pPr>
        <w:pStyle w:val="Sansinterligne"/>
        <w:jc w:val="center"/>
        <w:rPr>
          <w:rFonts w:ascii="Arial" w:hAnsi="Arial" w:cs="Arial"/>
          <w:b/>
          <w:i/>
          <w:sz w:val="24"/>
          <w:szCs w:val="24"/>
          <w:lang w:val="en-GB"/>
        </w:rPr>
      </w:pPr>
    </w:p>
    <w:p w14:paraId="70B12AB0" w14:textId="2ADCFFCB" w:rsidR="0072210B" w:rsidRDefault="0072210B" w:rsidP="008F3C2C">
      <w:pPr>
        <w:pStyle w:val="Sansinterligne"/>
        <w:jc w:val="center"/>
        <w:rPr>
          <w:rFonts w:ascii="Arial" w:hAnsi="Arial" w:cs="Arial"/>
          <w:b/>
          <w:i/>
          <w:sz w:val="24"/>
          <w:szCs w:val="24"/>
          <w:lang w:val="en-GB"/>
        </w:rPr>
      </w:pPr>
    </w:p>
    <w:p w14:paraId="7B4DD28E" w14:textId="77777777" w:rsidR="00C22ACC" w:rsidRDefault="00C22ACC" w:rsidP="008F3C2C">
      <w:pPr>
        <w:pStyle w:val="Sansinterligne"/>
        <w:jc w:val="center"/>
        <w:rPr>
          <w:rFonts w:ascii="Arial" w:hAnsi="Arial" w:cs="Arial"/>
          <w:b/>
          <w:i/>
          <w:sz w:val="24"/>
          <w:szCs w:val="24"/>
          <w:lang w:val="en-GB"/>
        </w:rPr>
      </w:pPr>
    </w:p>
    <w:p w14:paraId="6A6EF6D8" w14:textId="77777777" w:rsidR="0072210B" w:rsidRDefault="0072210B" w:rsidP="008F3C2C">
      <w:pPr>
        <w:pStyle w:val="Sansinterligne"/>
        <w:jc w:val="center"/>
        <w:rPr>
          <w:rFonts w:ascii="Arial" w:hAnsi="Arial" w:cs="Arial"/>
          <w:b/>
          <w:i/>
          <w:sz w:val="24"/>
          <w:szCs w:val="24"/>
          <w:lang w:val="en-GB"/>
        </w:rPr>
      </w:pPr>
    </w:p>
    <w:p w14:paraId="3477B7C0" w14:textId="77777777" w:rsidR="00144BB9" w:rsidRDefault="00144BB9" w:rsidP="00144BB9">
      <w:pPr>
        <w:pStyle w:val="Sansinterligne"/>
        <w:spacing w:line="276" w:lineRule="auto"/>
        <w:rPr>
          <w:rFonts w:ascii="Arial" w:hAnsi="Arial" w:cs="Arial"/>
          <w:b/>
          <w:i/>
          <w:sz w:val="24"/>
          <w:szCs w:val="24"/>
          <w:lang w:val="en-GB"/>
        </w:rPr>
      </w:pPr>
    </w:p>
    <w:p w14:paraId="6E14A9C8" w14:textId="5D84387B" w:rsidR="008F3C2C" w:rsidRPr="00E46661" w:rsidRDefault="008F3C2C" w:rsidP="00144BB9">
      <w:pPr>
        <w:pStyle w:val="Sansinterligne"/>
        <w:spacing w:line="276" w:lineRule="auto"/>
        <w:jc w:val="center"/>
        <w:rPr>
          <w:rFonts w:ascii="Arial" w:hAnsi="Arial" w:cs="Arial"/>
          <w:b/>
          <w:i/>
          <w:sz w:val="24"/>
          <w:szCs w:val="24"/>
          <w:lang w:val="en-GB"/>
        </w:rPr>
      </w:pPr>
      <w:r w:rsidRPr="00E46661">
        <w:rPr>
          <w:rFonts w:ascii="Arial" w:hAnsi="Arial" w:cs="Arial"/>
          <w:b/>
          <w:i/>
          <w:sz w:val="24"/>
          <w:szCs w:val="24"/>
          <w:lang w:val="en-GB"/>
        </w:rPr>
        <w:t>Technical Specifications</w:t>
      </w:r>
    </w:p>
    <w:p w14:paraId="6FDFA4A3" w14:textId="77777777" w:rsidR="00EF5E0B" w:rsidRDefault="00EF5E0B" w:rsidP="0072210B">
      <w:pPr>
        <w:pStyle w:val="Sansinterligne"/>
        <w:spacing w:line="276" w:lineRule="auto"/>
        <w:rPr>
          <w:rFonts w:ascii="Arial" w:hAnsi="Arial" w:cs="Arial"/>
          <w:b/>
          <w:sz w:val="24"/>
          <w:szCs w:val="24"/>
          <w:lang w:val="en-GB"/>
        </w:rPr>
      </w:pPr>
    </w:p>
    <w:p w14:paraId="4111F387" w14:textId="3E6CD2CC" w:rsidR="008F3C2C" w:rsidRPr="00E46661" w:rsidRDefault="008F3C2C" w:rsidP="0072210B">
      <w:pPr>
        <w:pStyle w:val="Sansinterligne"/>
        <w:spacing w:line="276" w:lineRule="auto"/>
        <w:rPr>
          <w:rFonts w:ascii="Arial" w:hAnsi="Arial" w:cs="Arial"/>
          <w:b/>
          <w:sz w:val="24"/>
          <w:szCs w:val="24"/>
          <w:lang w:val="en-GB"/>
        </w:rPr>
      </w:pPr>
      <w:r w:rsidRPr="00E46661">
        <w:rPr>
          <w:rFonts w:ascii="Arial" w:hAnsi="Arial" w:cs="Arial"/>
          <w:b/>
          <w:sz w:val="24"/>
          <w:szCs w:val="24"/>
          <w:lang w:val="en-GB"/>
        </w:rPr>
        <w:t>Time display</w:t>
      </w:r>
    </w:p>
    <w:p w14:paraId="68B86984" w14:textId="77777777" w:rsidR="008F3C2C" w:rsidRPr="00E46661" w:rsidRDefault="008F3C2C" w:rsidP="0072210B">
      <w:pPr>
        <w:pStyle w:val="Sansinterligne"/>
        <w:spacing w:line="276" w:lineRule="auto"/>
        <w:ind w:left="360"/>
        <w:rPr>
          <w:rFonts w:ascii="Arial" w:hAnsi="Arial" w:cs="Arial"/>
          <w:sz w:val="24"/>
          <w:szCs w:val="24"/>
          <w:lang w:val="en-GB"/>
        </w:rPr>
      </w:pPr>
    </w:p>
    <w:p w14:paraId="0817D36C" w14:textId="77B5EEFB" w:rsidR="008F3C2C" w:rsidRPr="00E46661" w:rsidRDefault="008F3C2C" w:rsidP="0072210B">
      <w:pPr>
        <w:pStyle w:val="Sansinterligne"/>
        <w:spacing w:line="276" w:lineRule="auto"/>
        <w:rPr>
          <w:rFonts w:ascii="Arial" w:hAnsi="Arial" w:cs="Arial"/>
          <w:sz w:val="24"/>
          <w:szCs w:val="24"/>
          <w:lang w:val="en-GB"/>
        </w:rPr>
      </w:pPr>
      <w:r w:rsidRPr="00E46661">
        <w:rPr>
          <w:rFonts w:ascii="Arial" w:hAnsi="Arial" w:cs="Arial"/>
          <w:sz w:val="24"/>
          <w:szCs w:val="24"/>
          <w:lang w:val="en-GB"/>
        </w:rPr>
        <w:t>Hours and minutes: Hand-polished hands rotate to indicat</w:t>
      </w:r>
      <w:r w:rsidR="007650B2" w:rsidRPr="00E46661">
        <w:rPr>
          <w:rFonts w:ascii="Arial" w:hAnsi="Arial" w:cs="Arial"/>
          <w:sz w:val="24"/>
          <w:szCs w:val="24"/>
          <w:lang w:val="en-GB"/>
        </w:rPr>
        <w:t>e</w:t>
      </w:r>
      <w:r w:rsidRPr="00E46661">
        <w:rPr>
          <w:rFonts w:ascii="Arial" w:hAnsi="Arial" w:cs="Arial"/>
          <w:sz w:val="24"/>
          <w:szCs w:val="24"/>
          <w:lang w:val="en-GB"/>
        </w:rPr>
        <w:t xml:space="preserve"> hours and minutes on a Dollar</w:t>
      </w:r>
      <w:r w:rsidR="007650B2" w:rsidRPr="00E46661">
        <w:rPr>
          <w:rFonts w:ascii="Arial" w:hAnsi="Arial" w:cs="Arial"/>
          <w:sz w:val="24"/>
          <w:szCs w:val="24"/>
          <w:lang w:val="en-GB"/>
        </w:rPr>
        <w:t>-shaped</w:t>
      </w:r>
      <w:r w:rsidRPr="00E46661">
        <w:rPr>
          <w:rFonts w:ascii="Arial" w:hAnsi="Arial" w:cs="Arial"/>
          <w:sz w:val="24"/>
          <w:szCs w:val="24"/>
          <w:lang w:val="en-GB"/>
        </w:rPr>
        <w:t xml:space="preserve"> main-plate. </w:t>
      </w:r>
    </w:p>
    <w:p w14:paraId="15169BEC" w14:textId="77777777" w:rsidR="008F3C2C" w:rsidRPr="00E46661" w:rsidRDefault="008F3C2C" w:rsidP="0072210B">
      <w:pPr>
        <w:pStyle w:val="Sansinterligne"/>
        <w:spacing w:line="276" w:lineRule="auto"/>
        <w:ind w:left="360"/>
        <w:rPr>
          <w:rFonts w:ascii="Arial" w:hAnsi="Arial" w:cs="Arial"/>
          <w:sz w:val="24"/>
          <w:szCs w:val="24"/>
          <w:lang w:val="en-GB"/>
        </w:rPr>
      </w:pPr>
    </w:p>
    <w:p w14:paraId="1F685D5D" w14:textId="77777777" w:rsidR="008F3C2C" w:rsidRPr="00E46661" w:rsidRDefault="008F3C2C" w:rsidP="0072210B">
      <w:pPr>
        <w:pStyle w:val="Sansinterligne"/>
        <w:spacing w:line="276" w:lineRule="auto"/>
        <w:rPr>
          <w:rFonts w:ascii="Arial" w:hAnsi="Arial" w:cs="Arial"/>
          <w:b/>
          <w:sz w:val="24"/>
          <w:szCs w:val="24"/>
          <w:lang w:val="en-GB"/>
        </w:rPr>
      </w:pPr>
      <w:r w:rsidRPr="00E46661">
        <w:rPr>
          <w:rFonts w:ascii="Arial" w:hAnsi="Arial" w:cs="Arial"/>
          <w:b/>
          <w:sz w:val="24"/>
          <w:szCs w:val="24"/>
          <w:lang w:val="en-GB"/>
        </w:rPr>
        <w:t>Dimensions &amp; Weight</w:t>
      </w:r>
    </w:p>
    <w:p w14:paraId="01D28E35" w14:textId="77777777" w:rsidR="008F3C2C" w:rsidRPr="00E46661" w:rsidRDefault="008F3C2C" w:rsidP="0072210B">
      <w:pPr>
        <w:pStyle w:val="Sansinterligne"/>
        <w:spacing w:line="276" w:lineRule="auto"/>
        <w:ind w:left="360"/>
        <w:rPr>
          <w:rFonts w:ascii="Arial" w:hAnsi="Arial" w:cs="Arial"/>
          <w:sz w:val="24"/>
          <w:szCs w:val="24"/>
          <w:lang w:val="en-GB"/>
        </w:rPr>
      </w:pPr>
    </w:p>
    <w:p w14:paraId="05A63D6E" w14:textId="2EFC0DA0" w:rsidR="008F3C2C" w:rsidRPr="00E46661" w:rsidRDefault="008F3C2C" w:rsidP="0072210B">
      <w:pPr>
        <w:pStyle w:val="Sansinterligne"/>
        <w:spacing w:line="276" w:lineRule="auto"/>
        <w:rPr>
          <w:rFonts w:ascii="Arial" w:hAnsi="Arial" w:cs="Arial"/>
          <w:sz w:val="24"/>
          <w:szCs w:val="24"/>
          <w:lang w:val="en-GB"/>
        </w:rPr>
      </w:pPr>
      <w:r w:rsidRPr="00E46661">
        <w:rPr>
          <w:rFonts w:ascii="Arial" w:hAnsi="Arial" w:cs="Arial"/>
          <w:bCs/>
          <w:sz w:val="24"/>
          <w:szCs w:val="24"/>
          <w:lang w:val="en-GB"/>
        </w:rPr>
        <w:t>Dimensions</w:t>
      </w:r>
      <w:r w:rsidRPr="00E46661">
        <w:rPr>
          <w:rFonts w:ascii="Arial" w:hAnsi="Arial" w:cs="Arial"/>
          <w:sz w:val="24"/>
          <w:szCs w:val="24"/>
          <w:lang w:val="en-GB"/>
        </w:rPr>
        <w:t xml:space="preserve">: 139 mm </w:t>
      </w:r>
      <w:proofErr w:type="gramStart"/>
      <w:r w:rsidRPr="00E46661">
        <w:rPr>
          <w:rFonts w:ascii="Arial" w:hAnsi="Arial" w:cs="Arial"/>
          <w:sz w:val="24"/>
          <w:szCs w:val="24"/>
          <w:lang w:val="en-GB"/>
        </w:rPr>
        <w:t>high ,</w:t>
      </w:r>
      <w:proofErr w:type="gramEnd"/>
      <w:r w:rsidRPr="00E46661">
        <w:rPr>
          <w:rFonts w:ascii="Arial" w:hAnsi="Arial" w:cs="Arial"/>
          <w:sz w:val="24"/>
          <w:szCs w:val="24"/>
          <w:lang w:val="en-GB"/>
        </w:rPr>
        <w:t xml:space="preserve"> 100 mm long, 100 mm wide </w:t>
      </w:r>
    </w:p>
    <w:p w14:paraId="558F64F3" w14:textId="28B1D766" w:rsidR="008F3C2C" w:rsidRPr="00E46661" w:rsidRDefault="008F3C2C" w:rsidP="0072210B">
      <w:pPr>
        <w:pStyle w:val="Sansinterligne"/>
        <w:spacing w:line="276" w:lineRule="auto"/>
        <w:rPr>
          <w:rFonts w:ascii="Arial" w:hAnsi="Arial" w:cs="Arial"/>
          <w:sz w:val="24"/>
          <w:szCs w:val="24"/>
          <w:lang w:val="en-GB"/>
        </w:rPr>
      </w:pPr>
      <w:r w:rsidRPr="00E46661">
        <w:rPr>
          <w:rFonts w:ascii="Arial" w:hAnsi="Arial" w:cs="Arial"/>
          <w:bCs/>
          <w:sz w:val="24"/>
          <w:szCs w:val="24"/>
          <w:lang w:val="en-GB"/>
        </w:rPr>
        <w:t>Weight</w:t>
      </w:r>
      <w:r w:rsidRPr="00E46661">
        <w:rPr>
          <w:rFonts w:ascii="Arial" w:hAnsi="Arial" w:cs="Arial"/>
          <w:sz w:val="24"/>
          <w:szCs w:val="24"/>
          <w:lang w:val="en-GB"/>
        </w:rPr>
        <w:t>: 1.2</w:t>
      </w:r>
      <w:r w:rsidR="007650B2" w:rsidRPr="00E46661">
        <w:rPr>
          <w:rFonts w:ascii="Arial" w:hAnsi="Arial" w:cs="Arial"/>
          <w:sz w:val="24"/>
          <w:szCs w:val="24"/>
          <w:lang w:val="en-GB"/>
        </w:rPr>
        <w:t xml:space="preserve"> </w:t>
      </w:r>
      <w:r w:rsidRPr="00E46661">
        <w:rPr>
          <w:rFonts w:ascii="Arial" w:hAnsi="Arial" w:cs="Arial"/>
          <w:sz w:val="24"/>
          <w:szCs w:val="24"/>
          <w:lang w:val="en-GB"/>
        </w:rPr>
        <w:t xml:space="preserve">kg </w:t>
      </w:r>
    </w:p>
    <w:p w14:paraId="769CDCD6" w14:textId="77777777" w:rsidR="008F3C2C" w:rsidRPr="00E46661" w:rsidRDefault="008F3C2C" w:rsidP="0072210B">
      <w:pPr>
        <w:pStyle w:val="Sansinterligne"/>
        <w:spacing w:line="276" w:lineRule="auto"/>
        <w:rPr>
          <w:rFonts w:ascii="Arial" w:hAnsi="Arial" w:cs="Arial"/>
          <w:sz w:val="24"/>
          <w:szCs w:val="24"/>
          <w:lang w:val="en-GB"/>
        </w:rPr>
      </w:pPr>
    </w:p>
    <w:p w14:paraId="7AD0E2F8" w14:textId="77777777" w:rsidR="008F3C2C" w:rsidRPr="00E46661" w:rsidRDefault="008F3C2C" w:rsidP="0072210B">
      <w:pPr>
        <w:pStyle w:val="Sansinterligne"/>
        <w:spacing w:line="276" w:lineRule="auto"/>
        <w:rPr>
          <w:rFonts w:ascii="Arial" w:hAnsi="Arial" w:cs="Arial"/>
          <w:b/>
          <w:sz w:val="24"/>
          <w:szCs w:val="24"/>
          <w:lang w:val="en-GB"/>
        </w:rPr>
      </w:pPr>
      <w:bookmarkStart w:id="1" w:name="_Hlk158813508"/>
      <w:r w:rsidRPr="00E46661">
        <w:rPr>
          <w:rFonts w:ascii="Arial" w:hAnsi="Arial" w:cs="Arial"/>
          <w:b/>
          <w:sz w:val="24"/>
          <w:szCs w:val="24"/>
          <w:lang w:val="en-GB"/>
        </w:rPr>
        <w:t>Movement</w:t>
      </w:r>
    </w:p>
    <w:p w14:paraId="3AA02D38" w14:textId="77777777" w:rsidR="008F3C2C" w:rsidRPr="00E46661" w:rsidRDefault="008F3C2C" w:rsidP="0072210B">
      <w:pPr>
        <w:pStyle w:val="Sansinterligne"/>
        <w:spacing w:line="276" w:lineRule="auto"/>
        <w:ind w:left="360"/>
        <w:rPr>
          <w:rFonts w:ascii="Arial" w:hAnsi="Arial" w:cs="Arial"/>
          <w:sz w:val="24"/>
          <w:szCs w:val="24"/>
          <w:lang w:val="en-GB"/>
        </w:rPr>
      </w:pPr>
    </w:p>
    <w:p w14:paraId="2DF39131" w14:textId="77777777" w:rsidR="008F3C2C" w:rsidRPr="00E46661" w:rsidRDefault="008F3C2C" w:rsidP="0072210B">
      <w:pPr>
        <w:pStyle w:val="Sansinterligne"/>
        <w:spacing w:line="276" w:lineRule="auto"/>
        <w:rPr>
          <w:rFonts w:ascii="Arial" w:hAnsi="Arial" w:cs="Arial"/>
          <w:sz w:val="24"/>
          <w:szCs w:val="24"/>
          <w:lang w:val="en-GB"/>
        </w:rPr>
      </w:pPr>
      <w:proofErr w:type="spellStart"/>
      <w:r w:rsidRPr="00E46661">
        <w:rPr>
          <w:rFonts w:ascii="Arial" w:hAnsi="Arial" w:cs="Arial"/>
          <w:sz w:val="24"/>
          <w:szCs w:val="24"/>
          <w:lang w:val="en-GB"/>
        </w:rPr>
        <w:t>L’Epée</w:t>
      </w:r>
      <w:proofErr w:type="spellEnd"/>
      <w:r w:rsidRPr="00E46661">
        <w:rPr>
          <w:rFonts w:ascii="Arial" w:hAnsi="Arial" w:cs="Arial"/>
          <w:sz w:val="24"/>
          <w:szCs w:val="24"/>
          <w:lang w:val="en-GB"/>
        </w:rPr>
        <w:t xml:space="preserve"> 1839 in-house designed and manufactured movement</w:t>
      </w:r>
    </w:p>
    <w:p w14:paraId="7415C217" w14:textId="77777777" w:rsidR="008F3C2C" w:rsidRPr="00E46661" w:rsidRDefault="008F3C2C" w:rsidP="0072210B">
      <w:pPr>
        <w:pStyle w:val="Sansinterligne"/>
        <w:spacing w:line="276" w:lineRule="auto"/>
        <w:rPr>
          <w:rFonts w:ascii="Arial" w:hAnsi="Arial" w:cs="Arial"/>
          <w:sz w:val="24"/>
          <w:szCs w:val="24"/>
          <w:lang w:val="en-GB"/>
        </w:rPr>
      </w:pPr>
      <w:r w:rsidRPr="00E46661">
        <w:rPr>
          <w:rFonts w:ascii="Arial" w:hAnsi="Arial" w:cs="Arial"/>
          <w:sz w:val="24"/>
          <w:szCs w:val="24"/>
          <w:lang w:val="en-GB"/>
        </w:rPr>
        <w:t xml:space="preserve">Balance frequency: 18,000 </w:t>
      </w:r>
      <w:proofErr w:type="spellStart"/>
      <w:r w:rsidRPr="00E46661">
        <w:rPr>
          <w:rFonts w:ascii="Arial" w:hAnsi="Arial" w:cs="Arial"/>
          <w:sz w:val="24"/>
          <w:szCs w:val="24"/>
          <w:lang w:val="en-GB"/>
        </w:rPr>
        <w:t>bph</w:t>
      </w:r>
      <w:proofErr w:type="spellEnd"/>
      <w:r w:rsidRPr="00E46661">
        <w:rPr>
          <w:rFonts w:ascii="Arial" w:hAnsi="Arial" w:cs="Arial"/>
          <w:sz w:val="24"/>
          <w:szCs w:val="24"/>
          <w:lang w:val="en-GB"/>
        </w:rPr>
        <w:t xml:space="preserve"> / 2.5Hz</w:t>
      </w:r>
    </w:p>
    <w:p w14:paraId="01C3DC87" w14:textId="38A67872" w:rsidR="008F3C2C" w:rsidRPr="00E46661" w:rsidRDefault="008F3C2C" w:rsidP="0072210B">
      <w:pPr>
        <w:pStyle w:val="Sansinterligne"/>
        <w:spacing w:line="276" w:lineRule="auto"/>
        <w:rPr>
          <w:rFonts w:ascii="Arial" w:hAnsi="Arial" w:cs="Arial"/>
          <w:sz w:val="24"/>
          <w:szCs w:val="24"/>
          <w:lang w:val="en-GB"/>
        </w:rPr>
      </w:pPr>
      <w:r w:rsidRPr="00E46661">
        <w:rPr>
          <w:rFonts w:ascii="Arial" w:hAnsi="Arial" w:cs="Arial"/>
          <w:sz w:val="24"/>
          <w:szCs w:val="24"/>
          <w:lang w:val="en-GB"/>
        </w:rPr>
        <w:t>Power reserve: 8 days</w:t>
      </w:r>
    </w:p>
    <w:p w14:paraId="656783F4" w14:textId="7E3E2DAE" w:rsidR="00EB69C2" w:rsidRPr="00E46661" w:rsidRDefault="00EB69C2" w:rsidP="0072210B">
      <w:pPr>
        <w:pStyle w:val="Sansinterligne"/>
        <w:spacing w:line="276" w:lineRule="auto"/>
        <w:rPr>
          <w:rFonts w:ascii="Arial" w:hAnsi="Arial" w:cs="Arial"/>
          <w:sz w:val="24"/>
          <w:szCs w:val="24"/>
          <w:lang w:val="en-GB"/>
        </w:rPr>
      </w:pPr>
      <w:r w:rsidRPr="00E46661">
        <w:rPr>
          <w:rFonts w:ascii="Arial" w:hAnsi="Arial" w:cs="Arial"/>
          <w:sz w:val="24"/>
          <w:szCs w:val="24"/>
          <w:lang w:val="en-GB"/>
        </w:rPr>
        <w:t>Materials: Gold or Palladium-plated brass, polished stainless steel</w:t>
      </w:r>
    </w:p>
    <w:p w14:paraId="51EFD75F" w14:textId="52C4C3B3" w:rsidR="008F3C2C" w:rsidRPr="00E46661" w:rsidRDefault="008F3C2C" w:rsidP="0072210B">
      <w:pPr>
        <w:pStyle w:val="Sansinterligne"/>
        <w:spacing w:line="276" w:lineRule="auto"/>
        <w:rPr>
          <w:rFonts w:ascii="Arial" w:hAnsi="Arial" w:cs="Arial"/>
          <w:sz w:val="24"/>
          <w:szCs w:val="24"/>
          <w:lang w:val="en-GB"/>
        </w:rPr>
      </w:pPr>
      <w:r w:rsidRPr="00E46661">
        <w:rPr>
          <w:rFonts w:ascii="Arial" w:hAnsi="Arial" w:cs="Arial"/>
          <w:sz w:val="24"/>
          <w:szCs w:val="24"/>
          <w:lang w:val="en-GB"/>
        </w:rPr>
        <w:t>Number of components:</w:t>
      </w:r>
      <w:r w:rsidR="007650B2" w:rsidRPr="00E46661">
        <w:rPr>
          <w:rFonts w:ascii="Arial" w:hAnsi="Arial" w:cs="Arial"/>
          <w:sz w:val="24"/>
          <w:szCs w:val="24"/>
          <w:lang w:val="en-GB"/>
        </w:rPr>
        <w:t>120</w:t>
      </w:r>
    </w:p>
    <w:p w14:paraId="7926376B" w14:textId="1AA129C5" w:rsidR="008F3C2C" w:rsidRPr="00E46661" w:rsidRDefault="008F3C2C" w:rsidP="0072210B">
      <w:pPr>
        <w:pStyle w:val="Sansinterligne"/>
        <w:spacing w:line="276" w:lineRule="auto"/>
        <w:rPr>
          <w:rFonts w:ascii="Arial" w:hAnsi="Arial" w:cs="Arial"/>
          <w:sz w:val="24"/>
          <w:szCs w:val="24"/>
          <w:lang w:val="en-GB"/>
        </w:rPr>
      </w:pPr>
      <w:r w:rsidRPr="00E46661">
        <w:rPr>
          <w:rFonts w:ascii="Arial" w:hAnsi="Arial" w:cs="Arial"/>
          <w:sz w:val="24"/>
          <w:szCs w:val="24"/>
          <w:lang w:val="en-GB"/>
        </w:rPr>
        <w:t>Number of Jewels:</w:t>
      </w:r>
      <w:r w:rsidR="007650B2" w:rsidRPr="00E46661">
        <w:rPr>
          <w:rFonts w:ascii="Arial" w:hAnsi="Arial" w:cs="Arial"/>
          <w:sz w:val="24"/>
          <w:szCs w:val="24"/>
          <w:lang w:val="en-GB"/>
        </w:rPr>
        <w:t xml:space="preserve"> 28</w:t>
      </w:r>
      <w:r w:rsidRPr="00E46661">
        <w:rPr>
          <w:rFonts w:ascii="Arial" w:hAnsi="Arial" w:cs="Arial"/>
          <w:sz w:val="24"/>
          <w:szCs w:val="24"/>
          <w:lang w:val="en-GB"/>
        </w:rPr>
        <w:t xml:space="preserve"> </w:t>
      </w:r>
    </w:p>
    <w:p w14:paraId="4A2907E5" w14:textId="77777777" w:rsidR="008F3C2C" w:rsidRPr="00E46661" w:rsidRDefault="008F3C2C" w:rsidP="0072210B">
      <w:pPr>
        <w:pStyle w:val="Sansinterligne"/>
        <w:spacing w:line="276" w:lineRule="auto"/>
        <w:rPr>
          <w:rFonts w:ascii="Arial" w:hAnsi="Arial" w:cs="Arial"/>
          <w:sz w:val="24"/>
          <w:szCs w:val="24"/>
          <w:lang w:val="en-GB"/>
        </w:rPr>
      </w:pPr>
      <w:proofErr w:type="spellStart"/>
      <w:r w:rsidRPr="00E46661">
        <w:rPr>
          <w:rFonts w:ascii="Arial" w:hAnsi="Arial" w:cs="Arial"/>
          <w:sz w:val="24"/>
          <w:szCs w:val="24"/>
          <w:lang w:val="en-GB"/>
        </w:rPr>
        <w:t>Incabloc</w:t>
      </w:r>
      <w:proofErr w:type="spellEnd"/>
      <w:r w:rsidRPr="00E46661">
        <w:rPr>
          <w:rFonts w:ascii="Arial" w:hAnsi="Arial" w:cs="Arial"/>
          <w:sz w:val="24"/>
          <w:szCs w:val="24"/>
          <w:lang w:val="en-GB"/>
        </w:rPr>
        <w:t xml:space="preserve"> shock protection system</w:t>
      </w:r>
    </w:p>
    <w:p w14:paraId="2320B821" w14:textId="77777777" w:rsidR="008F3C2C" w:rsidRPr="00E46661" w:rsidRDefault="008F3C2C" w:rsidP="0072210B">
      <w:pPr>
        <w:pStyle w:val="Sansinterligne"/>
        <w:spacing w:line="276" w:lineRule="auto"/>
        <w:rPr>
          <w:rFonts w:ascii="Arial" w:hAnsi="Arial" w:cs="Arial"/>
          <w:sz w:val="24"/>
          <w:szCs w:val="24"/>
          <w:lang w:val="en-GB"/>
        </w:rPr>
      </w:pPr>
      <w:r w:rsidRPr="00E46661">
        <w:rPr>
          <w:rFonts w:ascii="Arial" w:hAnsi="Arial" w:cs="Arial"/>
          <w:sz w:val="24"/>
          <w:szCs w:val="24"/>
          <w:lang w:val="en-GB"/>
        </w:rPr>
        <w:t xml:space="preserve">Manual-winding: Double-ended key to set time and wind movement. </w:t>
      </w:r>
    </w:p>
    <w:p w14:paraId="39449EF5" w14:textId="77777777" w:rsidR="008F3C2C" w:rsidRPr="00E46661" w:rsidRDefault="008F3C2C" w:rsidP="0072210B">
      <w:pPr>
        <w:pStyle w:val="Sansinterligne"/>
        <w:spacing w:line="276" w:lineRule="auto"/>
        <w:ind w:left="360"/>
        <w:rPr>
          <w:rFonts w:ascii="Arial" w:hAnsi="Arial" w:cs="Arial"/>
          <w:sz w:val="24"/>
          <w:szCs w:val="24"/>
          <w:lang w:val="en-GB"/>
        </w:rPr>
      </w:pPr>
    </w:p>
    <w:p w14:paraId="58F7CF6F" w14:textId="09E71AEB" w:rsidR="008F3C2C" w:rsidRPr="0072210B" w:rsidRDefault="008F3C2C" w:rsidP="0072210B">
      <w:pPr>
        <w:pStyle w:val="Sansinterligne"/>
        <w:spacing w:line="276" w:lineRule="auto"/>
        <w:rPr>
          <w:rFonts w:ascii="Arial" w:hAnsi="Arial" w:cs="Arial"/>
          <w:b/>
          <w:sz w:val="24"/>
          <w:szCs w:val="24"/>
          <w:lang w:val="en-GB"/>
        </w:rPr>
      </w:pPr>
      <w:r w:rsidRPr="00E46661">
        <w:rPr>
          <w:rFonts w:ascii="Arial" w:hAnsi="Arial" w:cs="Arial"/>
          <w:b/>
          <w:sz w:val="24"/>
          <w:szCs w:val="24"/>
          <w:lang w:val="en-GB"/>
        </w:rPr>
        <w:t>Materials</w:t>
      </w:r>
      <w:r w:rsidR="0072210B">
        <w:rPr>
          <w:rFonts w:ascii="Arial" w:hAnsi="Arial" w:cs="Arial"/>
          <w:b/>
          <w:sz w:val="24"/>
          <w:szCs w:val="24"/>
          <w:lang w:val="en-GB"/>
        </w:rPr>
        <w:t xml:space="preserve"> - </w:t>
      </w:r>
      <w:r w:rsidR="00E46661" w:rsidRPr="00E46661">
        <w:rPr>
          <w:rFonts w:ascii="Arial" w:hAnsi="Arial" w:cs="Arial"/>
          <w:i/>
          <w:sz w:val="24"/>
          <w:szCs w:val="24"/>
          <w:lang w:val="en-GB"/>
        </w:rPr>
        <w:t>Main plates and pedestal</w:t>
      </w:r>
    </w:p>
    <w:p w14:paraId="172B098A" w14:textId="77777777" w:rsidR="00E46661" w:rsidRPr="00E46661" w:rsidRDefault="00E46661" w:rsidP="0072210B">
      <w:pPr>
        <w:pStyle w:val="Sansinterligne"/>
        <w:spacing w:line="276" w:lineRule="auto"/>
        <w:ind w:left="360"/>
        <w:rPr>
          <w:rFonts w:ascii="Arial" w:hAnsi="Arial" w:cs="Arial"/>
          <w:sz w:val="24"/>
          <w:szCs w:val="24"/>
          <w:lang w:val="en-GB"/>
        </w:rPr>
      </w:pPr>
    </w:p>
    <w:p w14:paraId="1658535B" w14:textId="630801BA" w:rsidR="008F3C2C" w:rsidRPr="00E46661" w:rsidRDefault="008F3C2C" w:rsidP="0072210B">
      <w:pPr>
        <w:pStyle w:val="Sansinterligne"/>
        <w:spacing w:line="276" w:lineRule="auto"/>
        <w:rPr>
          <w:rFonts w:ascii="Arial" w:hAnsi="Arial" w:cs="Arial"/>
          <w:sz w:val="24"/>
          <w:szCs w:val="24"/>
          <w:lang w:val="en-GB"/>
        </w:rPr>
      </w:pPr>
      <w:r w:rsidRPr="00353742">
        <w:rPr>
          <w:rFonts w:ascii="Arial" w:hAnsi="Arial" w:cs="Arial"/>
          <w:i/>
          <w:sz w:val="24"/>
          <w:szCs w:val="24"/>
          <w:lang w:val="en-GB"/>
        </w:rPr>
        <w:t>Full Palladium</w:t>
      </w:r>
      <w:r w:rsidR="0084672A" w:rsidRPr="00353742">
        <w:rPr>
          <w:rFonts w:ascii="Arial" w:hAnsi="Arial" w:cs="Arial"/>
          <w:i/>
          <w:sz w:val="24"/>
          <w:szCs w:val="24"/>
          <w:lang w:val="en-GB"/>
        </w:rPr>
        <w:t>-plated version:</w:t>
      </w:r>
      <w:r w:rsidR="0072210B">
        <w:rPr>
          <w:rFonts w:ascii="Arial" w:hAnsi="Arial" w:cs="Arial"/>
          <w:sz w:val="24"/>
          <w:szCs w:val="24"/>
          <w:lang w:val="en-GB"/>
        </w:rPr>
        <w:t xml:space="preserve"> </w:t>
      </w:r>
      <w:r w:rsidR="00EB69C2" w:rsidRPr="00E46661">
        <w:rPr>
          <w:rFonts w:ascii="Arial" w:hAnsi="Arial" w:cs="Arial"/>
          <w:sz w:val="24"/>
          <w:szCs w:val="24"/>
          <w:lang w:val="en-GB"/>
        </w:rPr>
        <w:t>Palladium plated brass and s</w:t>
      </w:r>
      <w:r w:rsidRPr="00E46661">
        <w:rPr>
          <w:rFonts w:ascii="Arial" w:hAnsi="Arial" w:cs="Arial"/>
          <w:sz w:val="24"/>
          <w:szCs w:val="24"/>
          <w:lang w:val="en-GB"/>
        </w:rPr>
        <w:t>tainless steel</w:t>
      </w:r>
    </w:p>
    <w:p w14:paraId="0A2521CC" w14:textId="77777777" w:rsidR="008F3C2C" w:rsidRPr="00E46661" w:rsidRDefault="008F3C2C" w:rsidP="0072210B">
      <w:pPr>
        <w:pStyle w:val="Sansinterligne"/>
        <w:spacing w:line="276" w:lineRule="auto"/>
        <w:ind w:left="360"/>
        <w:rPr>
          <w:rFonts w:ascii="Arial" w:hAnsi="Arial" w:cs="Arial"/>
          <w:sz w:val="24"/>
          <w:szCs w:val="24"/>
          <w:lang w:val="en-GB"/>
        </w:rPr>
      </w:pPr>
    </w:p>
    <w:p w14:paraId="5F231F64" w14:textId="6F5D8C0E" w:rsidR="008F3C2C" w:rsidRPr="00E46661" w:rsidRDefault="008F3C2C" w:rsidP="0072210B">
      <w:pPr>
        <w:pStyle w:val="Sansinterligne"/>
        <w:spacing w:line="276" w:lineRule="auto"/>
        <w:rPr>
          <w:rFonts w:ascii="Arial" w:hAnsi="Arial" w:cs="Arial"/>
          <w:sz w:val="24"/>
          <w:szCs w:val="24"/>
          <w:lang w:val="en-GB"/>
        </w:rPr>
      </w:pPr>
      <w:r w:rsidRPr="00353742">
        <w:rPr>
          <w:rFonts w:ascii="Arial" w:hAnsi="Arial" w:cs="Arial"/>
          <w:i/>
          <w:sz w:val="24"/>
          <w:szCs w:val="24"/>
          <w:lang w:val="en-GB"/>
        </w:rPr>
        <w:t xml:space="preserve">Full </w:t>
      </w:r>
      <w:r w:rsidR="0084672A" w:rsidRPr="00353742">
        <w:rPr>
          <w:rFonts w:ascii="Arial" w:hAnsi="Arial" w:cs="Arial"/>
          <w:i/>
          <w:sz w:val="24"/>
          <w:szCs w:val="24"/>
          <w:lang w:val="en-GB"/>
        </w:rPr>
        <w:t>Gold-plated version</w:t>
      </w:r>
      <w:r w:rsidRPr="00353742">
        <w:rPr>
          <w:rFonts w:ascii="Arial" w:hAnsi="Arial" w:cs="Arial"/>
          <w:i/>
          <w:sz w:val="24"/>
          <w:szCs w:val="24"/>
          <w:lang w:val="en-GB"/>
        </w:rPr>
        <w:t>:</w:t>
      </w:r>
      <w:r w:rsidR="0072210B">
        <w:rPr>
          <w:rFonts w:ascii="Arial" w:hAnsi="Arial" w:cs="Arial"/>
          <w:sz w:val="24"/>
          <w:szCs w:val="24"/>
          <w:lang w:val="en-GB"/>
        </w:rPr>
        <w:t xml:space="preserve"> </w:t>
      </w:r>
      <w:r w:rsidR="00EB69C2" w:rsidRPr="00E46661">
        <w:rPr>
          <w:rFonts w:ascii="Arial" w:hAnsi="Arial" w:cs="Arial"/>
          <w:sz w:val="24"/>
          <w:szCs w:val="24"/>
          <w:lang w:val="en-GB"/>
        </w:rPr>
        <w:t>Gold plated brass and s</w:t>
      </w:r>
      <w:r w:rsidRPr="00E46661">
        <w:rPr>
          <w:rFonts w:ascii="Arial" w:hAnsi="Arial" w:cs="Arial"/>
          <w:sz w:val="24"/>
          <w:szCs w:val="24"/>
          <w:lang w:val="en-GB"/>
        </w:rPr>
        <w:t>tainless steel</w:t>
      </w:r>
    </w:p>
    <w:bookmarkEnd w:id="1"/>
    <w:p w14:paraId="4F302142" w14:textId="77777777" w:rsidR="008F3C2C" w:rsidRPr="00E46661" w:rsidRDefault="008F3C2C" w:rsidP="0072210B">
      <w:pPr>
        <w:pStyle w:val="Sansinterligne"/>
        <w:spacing w:line="276" w:lineRule="auto"/>
        <w:rPr>
          <w:rFonts w:ascii="Arial" w:hAnsi="Arial" w:cs="Arial"/>
          <w:sz w:val="24"/>
          <w:szCs w:val="24"/>
          <w:lang w:val="en-GB"/>
        </w:rPr>
      </w:pPr>
    </w:p>
    <w:p w14:paraId="126569BE" w14:textId="2135D3C6" w:rsidR="008F3C2C" w:rsidRPr="00E46661" w:rsidRDefault="008F3C2C" w:rsidP="0072210B">
      <w:pPr>
        <w:pStyle w:val="Sansinterligne"/>
        <w:spacing w:line="276" w:lineRule="auto"/>
        <w:rPr>
          <w:rFonts w:ascii="Arial" w:hAnsi="Arial" w:cs="Arial"/>
          <w:sz w:val="24"/>
          <w:szCs w:val="24"/>
          <w:lang w:val="en-GB"/>
        </w:rPr>
      </w:pPr>
      <w:bookmarkStart w:id="2" w:name="_Hlk158813571"/>
      <w:r w:rsidRPr="00353742">
        <w:rPr>
          <w:rFonts w:ascii="Arial" w:hAnsi="Arial" w:cs="Arial"/>
          <w:i/>
          <w:sz w:val="24"/>
          <w:szCs w:val="24"/>
          <w:lang w:val="en-GB"/>
        </w:rPr>
        <w:t>Black &amp; Palladium</w:t>
      </w:r>
      <w:r w:rsidR="0084672A" w:rsidRPr="00353742">
        <w:rPr>
          <w:rFonts w:ascii="Arial" w:hAnsi="Arial" w:cs="Arial"/>
          <w:i/>
          <w:sz w:val="24"/>
          <w:szCs w:val="24"/>
          <w:lang w:val="en-GB"/>
        </w:rPr>
        <w:t>-plated version</w:t>
      </w:r>
      <w:r w:rsidRPr="00353742">
        <w:rPr>
          <w:rFonts w:ascii="Arial" w:hAnsi="Arial" w:cs="Arial"/>
          <w:i/>
          <w:sz w:val="24"/>
          <w:szCs w:val="24"/>
          <w:lang w:val="en-GB"/>
        </w:rPr>
        <w:t>:</w:t>
      </w:r>
      <w:r w:rsidR="0072210B">
        <w:rPr>
          <w:rFonts w:ascii="Arial" w:hAnsi="Arial" w:cs="Arial"/>
          <w:sz w:val="24"/>
          <w:szCs w:val="24"/>
          <w:lang w:val="en-GB"/>
        </w:rPr>
        <w:t xml:space="preserve"> </w:t>
      </w:r>
      <w:r w:rsidR="00E46661" w:rsidRPr="00E46661">
        <w:rPr>
          <w:rFonts w:ascii="Arial" w:hAnsi="Arial" w:cs="Arial"/>
          <w:sz w:val="24"/>
          <w:szCs w:val="24"/>
          <w:lang w:val="en-GB"/>
        </w:rPr>
        <w:t>Black PVD plated brass and stainless steel</w:t>
      </w:r>
    </w:p>
    <w:bookmarkEnd w:id="2"/>
    <w:p w14:paraId="3C0C5552" w14:textId="77777777" w:rsidR="008F3C2C" w:rsidRPr="00E46661" w:rsidRDefault="008F3C2C" w:rsidP="0072210B">
      <w:pPr>
        <w:pStyle w:val="Sansinterligne"/>
        <w:spacing w:line="276" w:lineRule="auto"/>
        <w:rPr>
          <w:rFonts w:ascii="Arial" w:hAnsi="Arial" w:cs="Arial"/>
          <w:sz w:val="24"/>
          <w:szCs w:val="24"/>
          <w:lang w:val="en-GB"/>
        </w:rPr>
      </w:pPr>
    </w:p>
    <w:p w14:paraId="6B4257F3" w14:textId="602349DA" w:rsidR="008F3C2C" w:rsidRPr="00E46661" w:rsidRDefault="008F3C2C" w:rsidP="0072210B">
      <w:pPr>
        <w:pStyle w:val="Sansinterligne"/>
        <w:spacing w:line="276" w:lineRule="auto"/>
        <w:rPr>
          <w:rFonts w:ascii="Arial" w:hAnsi="Arial" w:cs="Arial"/>
          <w:sz w:val="24"/>
          <w:szCs w:val="24"/>
          <w:lang w:val="en-GB"/>
        </w:rPr>
      </w:pPr>
      <w:r w:rsidRPr="00353742">
        <w:rPr>
          <w:rFonts w:ascii="Arial" w:hAnsi="Arial" w:cs="Arial"/>
          <w:i/>
          <w:sz w:val="24"/>
          <w:szCs w:val="24"/>
          <w:lang w:val="en-GB"/>
        </w:rPr>
        <w:t xml:space="preserve">Black &amp; </w:t>
      </w:r>
      <w:r w:rsidR="0084672A" w:rsidRPr="00353742">
        <w:rPr>
          <w:rFonts w:ascii="Arial" w:hAnsi="Arial" w:cs="Arial"/>
          <w:i/>
          <w:sz w:val="24"/>
          <w:szCs w:val="24"/>
          <w:lang w:val="en-GB"/>
        </w:rPr>
        <w:t>Gold-plated version</w:t>
      </w:r>
      <w:r w:rsidRPr="00353742">
        <w:rPr>
          <w:rFonts w:ascii="Arial" w:hAnsi="Arial" w:cs="Arial"/>
          <w:i/>
          <w:sz w:val="24"/>
          <w:szCs w:val="24"/>
          <w:lang w:val="en-GB"/>
        </w:rPr>
        <w:t>:</w:t>
      </w:r>
      <w:r w:rsidRPr="00E46661">
        <w:rPr>
          <w:rFonts w:ascii="Arial" w:hAnsi="Arial" w:cs="Arial"/>
          <w:sz w:val="24"/>
          <w:szCs w:val="24"/>
          <w:lang w:val="en-GB"/>
        </w:rPr>
        <w:t xml:space="preserve"> </w:t>
      </w:r>
      <w:r w:rsidR="00E46661" w:rsidRPr="00E46661">
        <w:rPr>
          <w:rFonts w:ascii="Arial" w:hAnsi="Arial" w:cs="Arial"/>
          <w:sz w:val="24"/>
          <w:szCs w:val="24"/>
          <w:lang w:val="en-GB"/>
        </w:rPr>
        <w:t>Black PVD plated brass and gold-plated</w:t>
      </w:r>
      <w:r w:rsidRPr="00E46661">
        <w:rPr>
          <w:rFonts w:ascii="Arial" w:hAnsi="Arial" w:cs="Arial"/>
          <w:sz w:val="24"/>
          <w:szCs w:val="24"/>
          <w:lang w:val="en-GB"/>
        </w:rPr>
        <w:t xml:space="preserve"> </w:t>
      </w:r>
      <w:r w:rsidR="00E46661" w:rsidRPr="00E46661">
        <w:rPr>
          <w:rFonts w:ascii="Arial" w:hAnsi="Arial" w:cs="Arial"/>
          <w:sz w:val="24"/>
          <w:szCs w:val="24"/>
          <w:lang w:val="en-GB"/>
        </w:rPr>
        <w:t>s</w:t>
      </w:r>
      <w:r w:rsidRPr="00E46661">
        <w:rPr>
          <w:rFonts w:ascii="Arial" w:hAnsi="Arial" w:cs="Arial"/>
          <w:sz w:val="24"/>
          <w:szCs w:val="24"/>
          <w:lang w:val="en-GB"/>
        </w:rPr>
        <w:t>tainless steel</w:t>
      </w:r>
    </w:p>
    <w:p w14:paraId="691DB416" w14:textId="77777777" w:rsidR="008F3C2C" w:rsidRPr="00E46661" w:rsidRDefault="008F3C2C" w:rsidP="0072210B">
      <w:pPr>
        <w:pStyle w:val="Sansinterligne"/>
        <w:spacing w:line="276" w:lineRule="auto"/>
        <w:rPr>
          <w:rFonts w:ascii="Arial" w:hAnsi="Arial" w:cs="Arial"/>
          <w:sz w:val="24"/>
          <w:szCs w:val="24"/>
          <w:lang w:val="en-GB"/>
        </w:rPr>
      </w:pPr>
    </w:p>
    <w:p w14:paraId="71E38851" w14:textId="51A07CBE" w:rsidR="008F3C2C" w:rsidRPr="00E46661" w:rsidRDefault="008F3C2C" w:rsidP="0072210B">
      <w:pPr>
        <w:pStyle w:val="Sansinterligne"/>
        <w:spacing w:line="276" w:lineRule="auto"/>
        <w:rPr>
          <w:rFonts w:ascii="Arial" w:hAnsi="Arial" w:cs="Arial"/>
          <w:sz w:val="24"/>
          <w:szCs w:val="24"/>
          <w:lang w:val="en-GB"/>
        </w:rPr>
      </w:pPr>
      <w:r w:rsidRPr="00353742">
        <w:rPr>
          <w:rFonts w:ascii="Arial" w:hAnsi="Arial" w:cs="Arial"/>
          <w:i/>
          <w:sz w:val="24"/>
          <w:szCs w:val="24"/>
          <w:lang w:val="en-GB"/>
        </w:rPr>
        <w:t>Red</w:t>
      </w:r>
      <w:r w:rsidR="0084672A" w:rsidRPr="00353742">
        <w:rPr>
          <w:rFonts w:ascii="Arial" w:hAnsi="Arial" w:cs="Arial"/>
          <w:i/>
          <w:sz w:val="24"/>
          <w:szCs w:val="24"/>
          <w:lang w:val="en-GB"/>
        </w:rPr>
        <w:t xml:space="preserve"> lacquered version</w:t>
      </w:r>
      <w:r w:rsidRPr="00353742">
        <w:rPr>
          <w:rFonts w:ascii="Arial" w:hAnsi="Arial" w:cs="Arial"/>
          <w:i/>
          <w:sz w:val="24"/>
          <w:szCs w:val="24"/>
          <w:lang w:val="en-GB"/>
        </w:rPr>
        <w:t>:</w:t>
      </w:r>
      <w:r w:rsidR="0072210B">
        <w:rPr>
          <w:rFonts w:ascii="Arial" w:hAnsi="Arial" w:cs="Arial"/>
          <w:sz w:val="24"/>
          <w:szCs w:val="24"/>
          <w:lang w:val="en-GB"/>
        </w:rPr>
        <w:t xml:space="preserve"> </w:t>
      </w:r>
      <w:r w:rsidR="00E46661" w:rsidRPr="00E46661">
        <w:rPr>
          <w:rFonts w:ascii="Arial" w:hAnsi="Arial" w:cs="Arial"/>
          <w:sz w:val="24"/>
          <w:szCs w:val="24"/>
          <w:lang w:val="en-GB"/>
        </w:rPr>
        <w:t xml:space="preserve">Red Lacquered palladium plated brass </w:t>
      </w:r>
      <w:r w:rsidR="001B69B7">
        <w:rPr>
          <w:rFonts w:ascii="Arial" w:hAnsi="Arial" w:cs="Arial"/>
          <w:sz w:val="24"/>
          <w:szCs w:val="24"/>
          <w:lang w:val="en-GB"/>
        </w:rPr>
        <w:t xml:space="preserve">and </w:t>
      </w:r>
      <w:r w:rsidR="00E46661" w:rsidRPr="00E46661">
        <w:rPr>
          <w:rFonts w:ascii="Arial" w:hAnsi="Arial" w:cs="Arial"/>
          <w:sz w:val="24"/>
          <w:szCs w:val="24"/>
          <w:lang w:val="en-GB"/>
        </w:rPr>
        <w:t>s</w:t>
      </w:r>
      <w:r w:rsidRPr="00E46661">
        <w:rPr>
          <w:rFonts w:ascii="Arial" w:hAnsi="Arial" w:cs="Arial"/>
          <w:sz w:val="24"/>
          <w:szCs w:val="24"/>
          <w:lang w:val="en-GB"/>
        </w:rPr>
        <w:t>tainless steel</w:t>
      </w:r>
    </w:p>
    <w:p w14:paraId="218C912B" w14:textId="77777777" w:rsidR="008F3C2C" w:rsidRPr="00E46661" w:rsidRDefault="008F3C2C" w:rsidP="0072210B">
      <w:pPr>
        <w:pStyle w:val="Sansinterligne"/>
        <w:spacing w:line="276" w:lineRule="auto"/>
        <w:rPr>
          <w:rFonts w:ascii="Arial" w:hAnsi="Arial" w:cs="Arial"/>
          <w:sz w:val="24"/>
          <w:szCs w:val="24"/>
          <w:lang w:val="en-GB"/>
        </w:rPr>
      </w:pPr>
    </w:p>
    <w:p w14:paraId="63D02277" w14:textId="390E6987" w:rsidR="00E46661" w:rsidRPr="00E46661" w:rsidRDefault="008F3C2C" w:rsidP="0072210B">
      <w:pPr>
        <w:pStyle w:val="Sansinterligne"/>
        <w:spacing w:line="276" w:lineRule="auto"/>
        <w:rPr>
          <w:rFonts w:ascii="Arial" w:hAnsi="Arial" w:cs="Arial"/>
          <w:sz w:val="24"/>
          <w:szCs w:val="24"/>
          <w:lang w:val="en-GB"/>
        </w:rPr>
      </w:pPr>
      <w:r w:rsidRPr="00353742">
        <w:rPr>
          <w:rFonts w:ascii="Arial" w:hAnsi="Arial" w:cs="Arial"/>
          <w:i/>
          <w:sz w:val="24"/>
          <w:szCs w:val="24"/>
          <w:lang w:val="en-GB"/>
        </w:rPr>
        <w:t>Blue</w:t>
      </w:r>
      <w:r w:rsidR="0084672A" w:rsidRPr="00353742">
        <w:rPr>
          <w:rFonts w:ascii="Arial" w:hAnsi="Arial" w:cs="Arial"/>
          <w:i/>
          <w:sz w:val="24"/>
          <w:szCs w:val="24"/>
          <w:lang w:val="en-GB"/>
        </w:rPr>
        <w:t xml:space="preserve"> lacquered version</w:t>
      </w:r>
      <w:r w:rsidRPr="00353742">
        <w:rPr>
          <w:rFonts w:ascii="Arial" w:hAnsi="Arial" w:cs="Arial"/>
          <w:i/>
          <w:sz w:val="24"/>
          <w:szCs w:val="24"/>
          <w:lang w:val="en-GB"/>
        </w:rPr>
        <w:t>:</w:t>
      </w:r>
      <w:r w:rsidRPr="00E46661">
        <w:rPr>
          <w:rFonts w:ascii="Arial" w:hAnsi="Arial" w:cs="Arial"/>
          <w:sz w:val="24"/>
          <w:szCs w:val="24"/>
          <w:lang w:val="en-GB"/>
        </w:rPr>
        <w:t xml:space="preserve"> </w:t>
      </w:r>
      <w:r w:rsidR="00E46661" w:rsidRPr="00E46661">
        <w:rPr>
          <w:rFonts w:ascii="Arial" w:hAnsi="Arial" w:cs="Arial"/>
          <w:sz w:val="24"/>
          <w:szCs w:val="24"/>
          <w:lang w:val="en-GB"/>
        </w:rPr>
        <w:t xml:space="preserve">Blue Lacquered palladium plated brass </w:t>
      </w:r>
      <w:r w:rsidR="00D90802">
        <w:rPr>
          <w:rFonts w:ascii="Arial" w:hAnsi="Arial" w:cs="Arial"/>
          <w:sz w:val="24"/>
          <w:szCs w:val="24"/>
          <w:lang w:val="en-GB"/>
        </w:rPr>
        <w:t xml:space="preserve">and </w:t>
      </w:r>
      <w:r w:rsidR="00E46661" w:rsidRPr="00E46661">
        <w:rPr>
          <w:rFonts w:ascii="Arial" w:hAnsi="Arial" w:cs="Arial"/>
          <w:sz w:val="24"/>
          <w:szCs w:val="24"/>
          <w:lang w:val="en-GB"/>
        </w:rPr>
        <w:t>stainless steel</w:t>
      </w:r>
    </w:p>
    <w:p w14:paraId="53D714E6" w14:textId="77777777" w:rsidR="0072210B" w:rsidRDefault="0072210B" w:rsidP="0072210B">
      <w:pPr>
        <w:pStyle w:val="Sansinterligne"/>
        <w:spacing w:line="276" w:lineRule="auto"/>
        <w:jc w:val="center"/>
        <w:rPr>
          <w:rFonts w:ascii="Arial" w:eastAsia="Times New Roman" w:hAnsi="Arial" w:cs="Arial"/>
          <w:b/>
          <w:i/>
          <w:sz w:val="28"/>
          <w:szCs w:val="28"/>
          <w:lang w:val="en-US"/>
        </w:rPr>
      </w:pPr>
    </w:p>
    <w:p w14:paraId="0ACCD72D" w14:textId="77777777" w:rsidR="0072210B" w:rsidRDefault="0072210B" w:rsidP="0072210B">
      <w:pPr>
        <w:pStyle w:val="Sansinterligne"/>
        <w:spacing w:line="276" w:lineRule="auto"/>
        <w:jc w:val="center"/>
        <w:rPr>
          <w:rFonts w:ascii="Arial" w:eastAsia="Times New Roman" w:hAnsi="Arial" w:cs="Arial"/>
          <w:b/>
          <w:i/>
          <w:sz w:val="28"/>
          <w:szCs w:val="28"/>
          <w:lang w:val="en-US"/>
        </w:rPr>
      </w:pPr>
    </w:p>
    <w:p w14:paraId="7566ABBB" w14:textId="77777777" w:rsidR="0072210B" w:rsidRDefault="0072210B" w:rsidP="0072210B">
      <w:pPr>
        <w:pStyle w:val="Sansinterligne"/>
        <w:spacing w:line="276" w:lineRule="auto"/>
        <w:jc w:val="center"/>
        <w:rPr>
          <w:rFonts w:ascii="Arial" w:eastAsia="Times New Roman" w:hAnsi="Arial" w:cs="Arial"/>
          <w:b/>
          <w:i/>
          <w:sz w:val="28"/>
          <w:szCs w:val="28"/>
          <w:lang w:val="en-US"/>
        </w:rPr>
      </w:pPr>
    </w:p>
    <w:p w14:paraId="1E4586A3" w14:textId="71BBFAD2" w:rsidR="00EF5E0B" w:rsidRDefault="00EF5E0B">
      <w:pPr>
        <w:rPr>
          <w:rFonts w:ascii="Arial" w:eastAsia="Times New Roman" w:hAnsi="Arial" w:cs="Arial"/>
          <w:b/>
          <w:i/>
          <w:sz w:val="28"/>
          <w:szCs w:val="28"/>
          <w:lang w:val="en-US" w:eastAsia="en-US"/>
        </w:rPr>
      </w:pPr>
      <w:r>
        <w:rPr>
          <w:rFonts w:ascii="Arial" w:eastAsia="Times New Roman" w:hAnsi="Arial" w:cs="Arial"/>
          <w:b/>
          <w:i/>
          <w:sz w:val="28"/>
          <w:szCs w:val="28"/>
          <w:lang w:val="en-US"/>
        </w:rPr>
        <w:br w:type="page"/>
      </w:r>
    </w:p>
    <w:p w14:paraId="539242FF" w14:textId="77777777" w:rsidR="0072210B" w:rsidRDefault="0072210B" w:rsidP="0072210B">
      <w:pPr>
        <w:pStyle w:val="Sansinterligne"/>
        <w:spacing w:line="276" w:lineRule="auto"/>
        <w:jc w:val="center"/>
        <w:rPr>
          <w:rFonts w:ascii="Arial" w:eastAsia="Times New Roman" w:hAnsi="Arial" w:cs="Arial"/>
          <w:b/>
          <w:i/>
          <w:sz w:val="28"/>
          <w:szCs w:val="28"/>
          <w:lang w:val="en-US"/>
        </w:rPr>
      </w:pPr>
    </w:p>
    <w:p w14:paraId="075CE663" w14:textId="79DBADFD" w:rsidR="00033CB5" w:rsidRDefault="00033CB5" w:rsidP="0072210B">
      <w:pPr>
        <w:pStyle w:val="Sansinterligne"/>
        <w:spacing w:line="276" w:lineRule="auto"/>
        <w:jc w:val="center"/>
        <w:rPr>
          <w:rFonts w:ascii="Arial" w:eastAsia="Times New Roman" w:hAnsi="Arial" w:cs="Arial"/>
          <w:b/>
          <w:i/>
          <w:sz w:val="28"/>
          <w:szCs w:val="28"/>
          <w:lang w:val="en-US"/>
        </w:rPr>
      </w:pPr>
      <w:r w:rsidRPr="006E09AE">
        <w:rPr>
          <w:rFonts w:ascii="Arial" w:eastAsia="Times New Roman" w:hAnsi="Arial" w:cs="Arial"/>
          <w:b/>
          <w:i/>
          <w:sz w:val="28"/>
          <w:szCs w:val="28"/>
          <w:lang w:val="en-US"/>
        </w:rPr>
        <w:t>Eric Meyer</w:t>
      </w:r>
    </w:p>
    <w:p w14:paraId="6D0C3729" w14:textId="77777777" w:rsidR="00E46661" w:rsidRPr="00E46661" w:rsidRDefault="00E46661" w:rsidP="0072210B">
      <w:pPr>
        <w:pStyle w:val="Sansinterligne"/>
        <w:spacing w:line="276" w:lineRule="auto"/>
        <w:jc w:val="center"/>
        <w:rPr>
          <w:rFonts w:ascii="Arial" w:hAnsi="Arial" w:cs="Arial"/>
          <w:color w:val="FF0000"/>
          <w:sz w:val="24"/>
          <w:szCs w:val="24"/>
          <w:lang w:val="en-GB"/>
        </w:rPr>
      </w:pPr>
    </w:p>
    <w:p w14:paraId="31C8A21F" w14:textId="78F33276" w:rsidR="00033CB5" w:rsidRPr="006E09AE" w:rsidRDefault="00033CB5" w:rsidP="0072210B">
      <w:pPr>
        <w:spacing w:after="240" w:line="276" w:lineRule="auto"/>
        <w:rPr>
          <w:rFonts w:ascii="Arial" w:eastAsia="Times New Roman" w:hAnsi="Arial" w:cs="Arial"/>
          <w:sz w:val="24"/>
          <w:szCs w:val="24"/>
          <w:lang w:val="en-US"/>
        </w:rPr>
      </w:pPr>
      <w:r w:rsidRPr="006E09AE">
        <w:rPr>
          <w:rFonts w:ascii="Arial" w:eastAsia="Times New Roman" w:hAnsi="Arial" w:cs="Arial"/>
          <w:sz w:val="24"/>
          <w:szCs w:val="24"/>
          <w:lang w:val="en-US"/>
        </w:rPr>
        <w:t xml:space="preserve">Eric Meyer designs and develops products across multiple industry sectors including consumer, luxury and watchmaking. His Swiss based studio is </w:t>
      </w:r>
      <w:r w:rsidR="005077F1" w:rsidRPr="006E09AE">
        <w:rPr>
          <w:rFonts w:ascii="Arial" w:eastAsia="Times New Roman" w:hAnsi="Arial" w:cs="Arial"/>
          <w:sz w:val="24"/>
          <w:szCs w:val="24"/>
          <w:lang w:val="en-US"/>
        </w:rPr>
        <w:t>characterized</w:t>
      </w:r>
      <w:r w:rsidRPr="006E09AE">
        <w:rPr>
          <w:rFonts w:ascii="Arial" w:eastAsia="Times New Roman" w:hAnsi="Arial" w:cs="Arial"/>
          <w:sz w:val="24"/>
          <w:szCs w:val="24"/>
          <w:lang w:val="en-US"/>
        </w:rPr>
        <w:t xml:space="preserve"> by design innovation, aesthetic and technical expertise, as well as a great passion for experimentation. The studio works across typologies such as furniture, watches, unique time pieces, interior design, and consumer products bringing together technical expertise and creative experimentation.</w:t>
      </w:r>
      <w:r w:rsidRPr="006E09AE">
        <w:rPr>
          <w:rFonts w:ascii="Arial" w:eastAsia="Times New Roman" w:hAnsi="Arial" w:cs="Arial"/>
          <w:sz w:val="24"/>
          <w:szCs w:val="24"/>
          <w:lang w:val="en-US"/>
        </w:rPr>
        <w:br/>
      </w:r>
      <w:r w:rsidRPr="006E09AE">
        <w:rPr>
          <w:rFonts w:ascii="Arial" w:eastAsia="Times New Roman" w:hAnsi="Arial" w:cs="Arial"/>
          <w:sz w:val="24"/>
          <w:szCs w:val="24"/>
          <w:lang w:val="en-US"/>
        </w:rPr>
        <w:br/>
        <w:t>Eric’s approach to design is encapsulated in a set of principles that are first and foremost user centric and commercially viable. Eric’s love for sculpture and painting gives him a unique inspiration on the design practice coming from his knowledge and love of fine arts.</w:t>
      </w:r>
    </w:p>
    <w:p w14:paraId="79005E91" w14:textId="2FE7FE03" w:rsidR="00033CB5" w:rsidRPr="006E09AE" w:rsidRDefault="00033CB5" w:rsidP="0072210B">
      <w:pPr>
        <w:spacing w:line="276" w:lineRule="auto"/>
        <w:rPr>
          <w:rFonts w:ascii="Arial" w:eastAsia="Times New Roman" w:hAnsi="Arial" w:cs="Arial"/>
          <w:sz w:val="24"/>
          <w:szCs w:val="24"/>
          <w:lang w:val="en-US"/>
        </w:rPr>
      </w:pPr>
      <w:r w:rsidRPr="006E09AE">
        <w:rPr>
          <w:rFonts w:ascii="Arial" w:eastAsia="Times New Roman" w:hAnsi="Arial" w:cs="Arial"/>
          <w:sz w:val="24"/>
          <w:szCs w:val="24"/>
          <w:lang w:val="en-US"/>
        </w:rPr>
        <w:t xml:space="preserve">Over the course of his career, Eric has created numerous award-winning products, forming long-term collaborations with internationally renowned manufacturers such as Nespresso, Swatch Group, Rolex, MB&amp;F, </w:t>
      </w:r>
      <w:proofErr w:type="spellStart"/>
      <w:r w:rsidR="005077F1">
        <w:rPr>
          <w:rFonts w:ascii="Arial" w:eastAsia="Times New Roman" w:hAnsi="Arial" w:cs="Arial"/>
          <w:sz w:val="24"/>
          <w:szCs w:val="24"/>
          <w:lang w:val="en-US"/>
        </w:rPr>
        <w:t>L</w:t>
      </w:r>
      <w:r w:rsidRPr="006E09AE">
        <w:rPr>
          <w:rFonts w:ascii="Arial" w:eastAsia="Times New Roman" w:hAnsi="Arial" w:cs="Arial"/>
          <w:sz w:val="24"/>
          <w:szCs w:val="24"/>
          <w:lang w:val="en-US"/>
        </w:rPr>
        <w:t>’Epée</w:t>
      </w:r>
      <w:proofErr w:type="spellEnd"/>
      <w:r w:rsidRPr="006E09AE">
        <w:rPr>
          <w:rFonts w:ascii="Arial" w:eastAsia="Times New Roman" w:hAnsi="Arial" w:cs="Arial"/>
          <w:sz w:val="24"/>
          <w:szCs w:val="24"/>
          <w:lang w:val="en-US"/>
        </w:rPr>
        <w:t xml:space="preserve"> 1839 and others.</w:t>
      </w:r>
    </w:p>
    <w:p w14:paraId="540E778A" w14:textId="4D9BE5D6" w:rsidR="0047304E" w:rsidRPr="006E09AE" w:rsidRDefault="0047304E" w:rsidP="0072210B">
      <w:pPr>
        <w:spacing w:line="276" w:lineRule="auto"/>
        <w:rPr>
          <w:rFonts w:ascii="Arial" w:eastAsiaTheme="minorHAnsi" w:hAnsi="Arial" w:cs="Arial"/>
          <w:sz w:val="24"/>
          <w:szCs w:val="24"/>
          <w:lang w:val="en-US" w:eastAsia="en-US"/>
        </w:rPr>
      </w:pPr>
      <w:r w:rsidRPr="006E09AE">
        <w:rPr>
          <w:rFonts w:ascii="Arial" w:hAnsi="Arial" w:cs="Arial"/>
          <w:sz w:val="24"/>
          <w:szCs w:val="24"/>
          <w:lang w:val="en-US"/>
        </w:rPr>
        <w:br w:type="page"/>
      </w:r>
    </w:p>
    <w:p w14:paraId="7197738C" w14:textId="77777777" w:rsidR="00CC5551" w:rsidRDefault="00CC5551" w:rsidP="00CC5551">
      <w:pPr>
        <w:jc w:val="center"/>
        <w:rPr>
          <w:rFonts w:ascii="Arial" w:eastAsia="Calibri" w:hAnsi="Arial" w:cs="Arial"/>
          <w:b/>
          <w:bCs/>
          <w:i/>
          <w:iCs/>
          <w:sz w:val="28"/>
          <w:szCs w:val="20"/>
          <w:lang w:val="en-GB"/>
        </w:rPr>
      </w:pPr>
      <w:r>
        <w:rPr>
          <w:rFonts w:ascii="Arial" w:eastAsia="Calibri" w:hAnsi="Arial" w:cs="Arial"/>
          <w:b/>
          <w:bCs/>
          <w:i/>
          <w:iCs/>
          <w:sz w:val="28"/>
          <w:szCs w:val="20"/>
          <w:lang w:val="en-GB"/>
        </w:rPr>
        <w:lastRenderedPageBreak/>
        <w:t>L’EPEE 1839: Switzerland's leading clock manufacture</w:t>
      </w:r>
    </w:p>
    <w:p w14:paraId="5A38A643" w14:textId="617E0D40" w:rsidR="00CC5551" w:rsidRDefault="00CC5551" w:rsidP="00CC5551">
      <w:pPr>
        <w:jc w:val="both"/>
        <w:rPr>
          <w:rFonts w:ascii="Arial" w:eastAsiaTheme="minorHAnsi" w:hAnsi="Arial" w:cs="Arial"/>
          <w:szCs w:val="20"/>
          <w:lang w:val="en-GB"/>
        </w:rPr>
      </w:pPr>
      <w:proofErr w:type="spellStart"/>
      <w:r>
        <w:rPr>
          <w:rFonts w:ascii="Arial" w:hAnsi="Arial" w:cs="Arial"/>
          <w:szCs w:val="20"/>
          <w:lang w:val="en-GB"/>
        </w:rPr>
        <w:t>L’Epée</w:t>
      </w:r>
      <w:proofErr w:type="spellEnd"/>
      <w:r>
        <w:rPr>
          <w:rFonts w:ascii="Arial" w:hAnsi="Arial" w:cs="Arial"/>
          <w:szCs w:val="20"/>
          <w:lang w:val="en-GB"/>
        </w:rPr>
        <w:t xml:space="preserve"> </w:t>
      </w:r>
      <w:r>
        <w:rPr>
          <w:rFonts w:ascii="Arial" w:hAnsi="Arial" w:cs="Arial"/>
          <w:szCs w:val="20"/>
          <w:lang w:val="en-GB"/>
        </w:rPr>
        <w:t xml:space="preserve">1839 </w:t>
      </w:r>
      <w:r>
        <w:rPr>
          <w:rFonts w:ascii="Arial" w:hAnsi="Arial" w:cs="Arial"/>
          <w:szCs w:val="20"/>
          <w:lang w:val="en-GB"/>
        </w:rPr>
        <w:t xml:space="preserve">has been a prominent clockmaking firm for more than 180 years. Today, it is the only manufacture in Switzerland to specialize in the production of high-end clocks. Founded in 1839 by Auguste </w:t>
      </w:r>
      <w:proofErr w:type="spellStart"/>
      <w:r>
        <w:rPr>
          <w:rFonts w:ascii="Arial" w:hAnsi="Arial" w:cs="Arial"/>
          <w:szCs w:val="20"/>
          <w:lang w:val="en-GB"/>
        </w:rPr>
        <w:t>L’Epée</w:t>
      </w:r>
      <w:proofErr w:type="spellEnd"/>
      <w:r>
        <w:rPr>
          <w:rFonts w:ascii="Arial" w:hAnsi="Arial" w:cs="Arial"/>
          <w:szCs w:val="20"/>
          <w:lang w:val="en-GB"/>
        </w:rPr>
        <w:t xml:space="preserve"> in </w:t>
      </w:r>
      <w:proofErr w:type="spellStart"/>
      <w:r>
        <w:rPr>
          <w:rFonts w:ascii="Arial" w:hAnsi="Arial" w:cs="Arial"/>
          <w:szCs w:val="20"/>
          <w:lang w:val="en-GB"/>
        </w:rPr>
        <w:t>Besançon</w:t>
      </w:r>
      <w:proofErr w:type="spellEnd"/>
      <w:r>
        <w:rPr>
          <w:rFonts w:ascii="Arial" w:hAnsi="Arial" w:cs="Arial"/>
          <w:szCs w:val="20"/>
          <w:lang w:val="en-GB"/>
        </w:rPr>
        <w:t xml:space="preserve">, France, the company originally focused on producing music boxes and watch components. Even at this early stage, the brand was synonymous with entirely handmade pieces. </w:t>
      </w:r>
    </w:p>
    <w:p w14:paraId="4A4F4177" w14:textId="272712D9" w:rsidR="00CC5551" w:rsidRDefault="00CC5551" w:rsidP="00CC5551">
      <w:pPr>
        <w:jc w:val="both"/>
        <w:rPr>
          <w:rFonts w:ascii="Arial" w:hAnsi="Arial" w:cs="Arial"/>
          <w:szCs w:val="20"/>
          <w:lang w:val="en-GB"/>
        </w:rPr>
      </w:pPr>
      <w:r>
        <w:rPr>
          <w:rFonts w:ascii="Arial" w:hAnsi="Arial" w:cs="Arial"/>
          <w:szCs w:val="20"/>
          <w:lang w:val="en-GB"/>
        </w:rPr>
        <w:t xml:space="preserve">Starting in 1850, the manufacture became a leader in producing escapements and began to develop special regulators for alarm clocks, table clocks, and musical watches. It gained wide recognition and filed numerous patents for special escapements, particularly for use in its anti-knocking, auto-starting, and constant force systems. </w:t>
      </w:r>
      <w:proofErr w:type="spellStart"/>
      <w:r>
        <w:rPr>
          <w:rFonts w:ascii="Arial" w:hAnsi="Arial" w:cs="Arial"/>
          <w:szCs w:val="20"/>
          <w:lang w:val="en-GB"/>
        </w:rPr>
        <w:t>L’Epée</w:t>
      </w:r>
      <w:proofErr w:type="spellEnd"/>
      <w:r>
        <w:rPr>
          <w:rFonts w:ascii="Arial" w:hAnsi="Arial" w:cs="Arial"/>
          <w:szCs w:val="20"/>
          <w:lang w:val="en-GB"/>
        </w:rPr>
        <w:t xml:space="preserve"> </w:t>
      </w:r>
      <w:r>
        <w:rPr>
          <w:rFonts w:ascii="Arial" w:hAnsi="Arial" w:cs="Arial"/>
          <w:szCs w:val="20"/>
          <w:lang w:val="en-GB"/>
        </w:rPr>
        <w:t xml:space="preserve">1839 </w:t>
      </w:r>
      <w:r>
        <w:rPr>
          <w:rFonts w:ascii="Arial" w:hAnsi="Arial" w:cs="Arial"/>
          <w:szCs w:val="20"/>
          <w:lang w:val="en-GB"/>
        </w:rPr>
        <w:t xml:space="preserve">became the principal supplier of several famous clockmakers and went on to win many gold medals at World Fairs. </w:t>
      </w:r>
    </w:p>
    <w:p w14:paraId="5D8F4600" w14:textId="072D9C1C" w:rsidR="00CC5551" w:rsidRDefault="00CC5551" w:rsidP="00CC5551">
      <w:pPr>
        <w:jc w:val="both"/>
        <w:rPr>
          <w:rFonts w:ascii="Arial" w:hAnsi="Arial" w:cs="Arial"/>
          <w:szCs w:val="20"/>
          <w:lang w:val="en-GB"/>
        </w:rPr>
      </w:pPr>
      <w:r>
        <w:rPr>
          <w:rFonts w:ascii="Arial" w:hAnsi="Arial" w:cs="Arial"/>
          <w:szCs w:val="20"/>
          <w:lang w:val="en-GB"/>
        </w:rPr>
        <w:t xml:space="preserve">During the 20th century, the firm owed its success largely to its remarkable travel clocks. Many </w:t>
      </w:r>
      <w:proofErr w:type="gramStart"/>
      <w:r>
        <w:rPr>
          <w:rFonts w:ascii="Arial" w:hAnsi="Arial" w:cs="Arial"/>
          <w:szCs w:val="20"/>
          <w:lang w:val="en-GB"/>
        </w:rPr>
        <w:t>associate</w:t>
      </w:r>
      <w:proofErr w:type="gramEnd"/>
      <w:r>
        <w:rPr>
          <w:rFonts w:ascii="Arial" w:hAnsi="Arial" w:cs="Arial"/>
          <w:szCs w:val="20"/>
          <w:lang w:val="en-GB"/>
        </w:rPr>
        <w:t xml:space="preserve"> the </w:t>
      </w:r>
      <w:proofErr w:type="spellStart"/>
      <w:r>
        <w:rPr>
          <w:rFonts w:ascii="Arial" w:hAnsi="Arial" w:cs="Arial"/>
          <w:szCs w:val="20"/>
          <w:lang w:val="en-GB"/>
        </w:rPr>
        <w:t>L’Epée</w:t>
      </w:r>
      <w:proofErr w:type="spellEnd"/>
      <w:r>
        <w:rPr>
          <w:rFonts w:ascii="Arial" w:hAnsi="Arial" w:cs="Arial"/>
          <w:szCs w:val="20"/>
          <w:lang w:val="en-GB"/>
        </w:rPr>
        <w:t xml:space="preserve"> </w:t>
      </w:r>
      <w:r>
        <w:rPr>
          <w:rFonts w:ascii="Arial" w:hAnsi="Arial" w:cs="Arial"/>
          <w:szCs w:val="20"/>
          <w:lang w:val="en-GB"/>
        </w:rPr>
        <w:t xml:space="preserve">1839 </w:t>
      </w:r>
      <w:r>
        <w:rPr>
          <w:rFonts w:ascii="Arial" w:hAnsi="Arial" w:cs="Arial"/>
          <w:szCs w:val="20"/>
          <w:lang w:val="en-GB"/>
        </w:rPr>
        <w:t xml:space="preserve">brand with influential individuals and people in positions of power; members of the French government often gave clocks to their distinguished guests. When the Concorde supersonic airplane began its commercial flights in 1976, </w:t>
      </w:r>
      <w:proofErr w:type="spellStart"/>
      <w:r>
        <w:rPr>
          <w:rFonts w:ascii="Arial" w:hAnsi="Arial" w:cs="Arial"/>
          <w:szCs w:val="20"/>
          <w:lang w:val="en-GB"/>
        </w:rPr>
        <w:t>L’Epée</w:t>
      </w:r>
      <w:proofErr w:type="spellEnd"/>
      <w:r>
        <w:rPr>
          <w:rFonts w:ascii="Arial" w:hAnsi="Arial" w:cs="Arial"/>
          <w:szCs w:val="20"/>
          <w:lang w:val="en-GB"/>
        </w:rPr>
        <w:t xml:space="preserve"> 1839</w:t>
      </w:r>
      <w:bookmarkStart w:id="3" w:name="_GoBack"/>
      <w:bookmarkEnd w:id="3"/>
      <w:r>
        <w:rPr>
          <w:rFonts w:ascii="Arial" w:hAnsi="Arial" w:cs="Arial"/>
          <w:szCs w:val="20"/>
          <w:lang w:val="en-GB"/>
        </w:rPr>
        <w:t xml:space="preserve"> fitted the cabins with wall clocks to give passengers the time. In 1994, the brand demonstrated its penchant for challenges by constructing the largest pendulum clock in the world, the “Giant Regulator”, which features in the </w:t>
      </w:r>
      <w:r>
        <w:rPr>
          <w:rFonts w:ascii="Arial" w:hAnsi="Arial" w:cs="Arial"/>
          <w:i/>
          <w:iCs/>
          <w:szCs w:val="20"/>
          <w:lang w:val="en-GB"/>
        </w:rPr>
        <w:t>Guinness Book of Records</w:t>
      </w:r>
      <w:r>
        <w:rPr>
          <w:rFonts w:ascii="Arial" w:hAnsi="Arial" w:cs="Arial"/>
          <w:szCs w:val="20"/>
          <w:lang w:val="en-GB"/>
        </w:rPr>
        <w:t xml:space="preserve">. </w:t>
      </w:r>
    </w:p>
    <w:p w14:paraId="5C7D4AAF" w14:textId="77777777" w:rsidR="00CC5551" w:rsidRDefault="00CC5551" w:rsidP="00CC5551">
      <w:pPr>
        <w:jc w:val="both"/>
        <w:rPr>
          <w:rFonts w:ascii="Arial" w:hAnsi="Arial" w:cs="Arial"/>
          <w:szCs w:val="20"/>
          <w:lang w:val="en-GB"/>
        </w:rPr>
      </w:pPr>
      <w:proofErr w:type="spellStart"/>
      <w:r>
        <w:rPr>
          <w:rFonts w:ascii="Arial" w:hAnsi="Arial" w:cs="Arial"/>
          <w:szCs w:val="20"/>
          <w:lang w:val="en-GB"/>
        </w:rPr>
        <w:t>L’Epée</w:t>
      </w:r>
      <w:proofErr w:type="spellEnd"/>
      <w:r>
        <w:rPr>
          <w:rFonts w:ascii="Arial" w:hAnsi="Arial" w:cs="Arial"/>
          <w:szCs w:val="20"/>
          <w:lang w:val="en-GB"/>
        </w:rPr>
        <w:t xml:space="preserve"> 1839 is currently based in </w:t>
      </w:r>
      <w:proofErr w:type="spellStart"/>
      <w:r>
        <w:rPr>
          <w:rFonts w:ascii="Arial" w:hAnsi="Arial" w:cs="Arial"/>
          <w:szCs w:val="20"/>
          <w:lang w:val="en-GB"/>
        </w:rPr>
        <w:t>Delémont</w:t>
      </w:r>
      <w:proofErr w:type="spellEnd"/>
      <w:r>
        <w:rPr>
          <w:rFonts w:ascii="Arial" w:hAnsi="Arial" w:cs="Arial"/>
          <w:szCs w:val="20"/>
          <w:lang w:val="en-GB"/>
        </w:rPr>
        <w:t xml:space="preserve"> in the Swiss Jura Mountains. With CEO Arnaud Nicolas at the helm, it has developed an exceptional collection of table clocks that includes an entire range of sophisticated clocks.</w:t>
      </w:r>
    </w:p>
    <w:p w14:paraId="4DA70FDD" w14:textId="77777777" w:rsidR="00CC5551" w:rsidRDefault="00CC5551" w:rsidP="00CC5551">
      <w:pPr>
        <w:jc w:val="both"/>
        <w:rPr>
          <w:rFonts w:ascii="Arial" w:hAnsi="Arial" w:cs="Arial"/>
          <w:szCs w:val="20"/>
          <w:lang w:val="en-GB"/>
        </w:rPr>
      </w:pPr>
      <w:r>
        <w:rPr>
          <w:rFonts w:ascii="Arial" w:hAnsi="Arial" w:cs="Arial"/>
          <w:szCs w:val="20"/>
          <w:lang w:val="en-GB"/>
        </w:rPr>
        <w:t xml:space="preserve">The collection focuses on three themes: </w:t>
      </w:r>
    </w:p>
    <w:p w14:paraId="1D186788" w14:textId="77777777" w:rsidR="00CC5551" w:rsidRDefault="00CC5551" w:rsidP="00CC5551">
      <w:pPr>
        <w:jc w:val="both"/>
        <w:rPr>
          <w:rFonts w:ascii="Arial" w:hAnsi="Arial" w:cs="Arial"/>
          <w:szCs w:val="20"/>
          <w:lang w:val="en-GB"/>
        </w:rPr>
      </w:pPr>
      <w:r>
        <w:rPr>
          <w:rFonts w:ascii="Arial" w:hAnsi="Arial" w:cs="Arial"/>
          <w:szCs w:val="20"/>
          <w:lang w:val="en-GB"/>
        </w:rPr>
        <w:t xml:space="preserve">Creative Art: artistic pieces first and foremost developed in partnership with external designers as joint creations. These clocks surprise, inspire, and even shock the most seasoned collectors. They are for those consciously or unconsciously looking for exceptional objects. </w:t>
      </w:r>
    </w:p>
    <w:p w14:paraId="4C488281" w14:textId="77777777" w:rsidR="00CC5551" w:rsidRDefault="00CC5551" w:rsidP="00CC5551">
      <w:pPr>
        <w:jc w:val="both"/>
        <w:rPr>
          <w:rFonts w:ascii="Arial" w:hAnsi="Arial" w:cs="Arial"/>
          <w:szCs w:val="20"/>
          <w:lang w:val="en-GB"/>
        </w:rPr>
      </w:pPr>
      <w:r>
        <w:rPr>
          <w:rFonts w:ascii="Arial" w:hAnsi="Arial" w:cs="Arial"/>
          <w:szCs w:val="20"/>
          <w:lang w:val="en-GB"/>
        </w:rPr>
        <w:t>Contemporary Timepieces: technical creations with a contemporary design (Le Duel, Duet, etc.) and minimalist, avant-garde models (La Tour) incorporating complications such as retrograde seconds, power reserve indicators, moon phases, tourbillons, chiming mechanisms, and perpetual calendars.</w:t>
      </w:r>
    </w:p>
    <w:p w14:paraId="14C36E40" w14:textId="77777777" w:rsidR="00CC5551" w:rsidRDefault="00CC5551" w:rsidP="00CC5551">
      <w:pPr>
        <w:jc w:val="both"/>
        <w:rPr>
          <w:rFonts w:ascii="Arial" w:hAnsi="Arial" w:cs="Arial"/>
          <w:szCs w:val="20"/>
          <w:lang w:val="en-GB"/>
        </w:rPr>
      </w:pPr>
      <w:r>
        <w:rPr>
          <w:rFonts w:ascii="Arial" w:hAnsi="Arial" w:cs="Arial"/>
          <w:szCs w:val="20"/>
          <w:lang w:val="en-GB"/>
        </w:rPr>
        <w:t>Carriage Clocks: also known as “officers’ clocks,” these historical pieces issued from the brand’s heritage also feature their fair share of complications: chiming mechanisms, minute repeaters, calendars, moon phases, tourbillons, and more.</w:t>
      </w:r>
    </w:p>
    <w:p w14:paraId="2869497E" w14:textId="77777777" w:rsidR="00CC5551" w:rsidRDefault="00CC5551" w:rsidP="00CC5551">
      <w:pPr>
        <w:jc w:val="both"/>
        <w:rPr>
          <w:rFonts w:ascii="Arial" w:hAnsi="Arial" w:cs="Arial"/>
          <w:szCs w:val="20"/>
          <w:lang w:val="en-GB"/>
        </w:rPr>
      </w:pPr>
      <w:r>
        <w:rPr>
          <w:rFonts w:ascii="Arial" w:hAnsi="Arial" w:cs="Arial"/>
          <w:szCs w:val="20"/>
          <w:lang w:val="en-GB"/>
        </w:rPr>
        <w:t xml:space="preserve">All of </w:t>
      </w:r>
      <w:proofErr w:type="spellStart"/>
      <w:r>
        <w:rPr>
          <w:rFonts w:ascii="Arial" w:hAnsi="Arial" w:cs="Arial"/>
          <w:szCs w:val="20"/>
          <w:lang w:val="en-GB"/>
        </w:rPr>
        <w:t>L’Epée</w:t>
      </w:r>
      <w:proofErr w:type="spellEnd"/>
      <w:r>
        <w:rPr>
          <w:rFonts w:ascii="Arial" w:hAnsi="Arial" w:cs="Arial"/>
          <w:szCs w:val="20"/>
          <w:lang w:val="en-GB"/>
        </w:rPr>
        <w:t xml:space="preserve"> 1839’s timepieces are designed and manufactured in-house. The clocks’ technical prowess, combination of form and function, long power reserves, and remarkable finishes have become signature features of the brand.</w:t>
      </w:r>
    </w:p>
    <w:p w14:paraId="70CD183C" w14:textId="77777777" w:rsidR="00585F98" w:rsidRPr="006E09AE" w:rsidRDefault="00585F98" w:rsidP="0072210B">
      <w:pPr>
        <w:pStyle w:val="Sansinterligne"/>
        <w:spacing w:line="276" w:lineRule="auto"/>
        <w:ind w:left="360"/>
        <w:rPr>
          <w:rFonts w:ascii="Arial" w:hAnsi="Arial" w:cs="Arial"/>
          <w:sz w:val="24"/>
          <w:szCs w:val="24"/>
          <w:lang w:val="en-GB"/>
        </w:rPr>
      </w:pPr>
    </w:p>
    <w:sectPr w:rsidR="00585F98" w:rsidRPr="006E09AE">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D91B3B" w14:textId="77777777" w:rsidR="005247BE" w:rsidRDefault="005247BE" w:rsidP="00C16724">
      <w:pPr>
        <w:spacing w:after="0" w:line="240" w:lineRule="auto"/>
      </w:pPr>
      <w:r>
        <w:separator/>
      </w:r>
    </w:p>
  </w:endnote>
  <w:endnote w:type="continuationSeparator" w:id="0">
    <w:p w14:paraId="6B4D6778" w14:textId="77777777" w:rsidR="005247BE" w:rsidRDefault="005247BE" w:rsidP="00C16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7D387" w14:textId="77777777" w:rsidR="00881D0C" w:rsidRDefault="00881D0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B627B" w14:textId="77777777" w:rsidR="00881D0C" w:rsidRPr="00684470" w:rsidRDefault="00881D0C" w:rsidP="00881D0C">
    <w:pPr>
      <w:pStyle w:val="Sansinterligne"/>
      <w:rPr>
        <w:rFonts w:ascii="Arial" w:hAnsi="Arial" w:cs="Arial"/>
        <w:sz w:val="18"/>
        <w:szCs w:val="18"/>
        <w:lang w:val="en-US"/>
      </w:rPr>
    </w:pPr>
    <w:bookmarkStart w:id="4" w:name="_Hlk161746343"/>
    <w:r w:rsidRPr="00026AAB">
      <w:rPr>
        <w:rFonts w:ascii="Arial" w:hAnsi="Arial" w:cs="Arial"/>
        <w:sz w:val="18"/>
        <w:szCs w:val="18"/>
        <w:lang w:val="en-US"/>
      </w:rPr>
      <w:t xml:space="preserve">For further information, please contact Arnaud Nicolas  </w:t>
    </w:r>
  </w:p>
  <w:p w14:paraId="666DEB36" w14:textId="2240B3A0" w:rsidR="00881D0C" w:rsidRPr="00C10DC4" w:rsidRDefault="00881D0C" w:rsidP="00881D0C">
    <w:pPr>
      <w:pStyle w:val="Sansinterligne"/>
      <w:rPr>
        <w:rFonts w:ascii="Arial" w:hAnsi="Arial" w:cs="Arial"/>
        <w:sz w:val="18"/>
        <w:szCs w:val="18"/>
      </w:rPr>
    </w:pPr>
    <w:proofErr w:type="gramStart"/>
    <w:r>
      <w:rPr>
        <w:rFonts w:ascii="Arial" w:hAnsi="Arial" w:cs="Arial"/>
        <w:sz w:val="18"/>
        <w:szCs w:val="18"/>
        <w:lang w:val="en-US"/>
      </w:rPr>
      <w:t>noelle.wehrle</w:t>
    </w:r>
    <w:r w:rsidRPr="00026AAB">
      <w:rPr>
        <w:rFonts w:ascii="Arial" w:hAnsi="Arial" w:cs="Arial"/>
        <w:sz w:val="18"/>
        <w:szCs w:val="18"/>
        <w:lang w:val="en-US"/>
      </w:rPr>
      <w:t>@swiza.ch  +</w:t>
    </w:r>
    <w:proofErr w:type="gramEnd"/>
    <w:r w:rsidRPr="00026AAB">
      <w:rPr>
        <w:rFonts w:ascii="Arial" w:hAnsi="Arial" w:cs="Arial"/>
        <w:sz w:val="18"/>
        <w:szCs w:val="18"/>
        <w:lang w:val="en-US"/>
      </w:rPr>
      <w:t>41 (0)32 421 94 10</w:t>
    </w:r>
    <w:r w:rsidRPr="00026AAB">
      <w:rPr>
        <w:rFonts w:ascii="Arial" w:hAnsi="Arial" w:cs="Arial"/>
        <w:sz w:val="18"/>
        <w:szCs w:val="18"/>
        <w:lang w:val="en-US"/>
      </w:rPr>
      <w:br/>
    </w:r>
    <w:proofErr w:type="spellStart"/>
    <w:r w:rsidRPr="00026AAB">
      <w:rPr>
        <w:rFonts w:ascii="Arial" w:hAnsi="Arial" w:cs="Arial"/>
        <w:sz w:val="18"/>
        <w:szCs w:val="18"/>
        <w:lang w:val="en-US"/>
      </w:rPr>
      <w:t>L’Epée</w:t>
    </w:r>
    <w:proofErr w:type="spellEnd"/>
    <w:r w:rsidRPr="00026AAB">
      <w:rPr>
        <w:rFonts w:ascii="Arial" w:hAnsi="Arial" w:cs="Arial"/>
        <w:sz w:val="18"/>
        <w:szCs w:val="18"/>
        <w:lang w:val="en-US"/>
      </w:rPr>
      <w:t xml:space="preserve"> 1839, Brand of SWIZA SA Manufacture, rue St-Maurice 1, 2800 </w:t>
    </w:r>
    <w:proofErr w:type="spellStart"/>
    <w:r w:rsidRPr="00026AAB">
      <w:rPr>
        <w:rFonts w:ascii="Arial" w:hAnsi="Arial" w:cs="Arial"/>
        <w:sz w:val="18"/>
        <w:szCs w:val="18"/>
        <w:lang w:val="en-US"/>
      </w:rPr>
      <w:t>Delémont</w:t>
    </w:r>
    <w:proofErr w:type="spellEnd"/>
    <w:r w:rsidRPr="00026AAB">
      <w:rPr>
        <w:rFonts w:ascii="Arial" w:hAnsi="Arial" w:cs="Arial"/>
        <w:sz w:val="18"/>
        <w:szCs w:val="18"/>
        <w:lang w:val="en-US"/>
      </w:rPr>
      <w:t>, Switzerland</w:t>
    </w:r>
  </w:p>
  <w:bookmarkEnd w:id="4"/>
  <w:p w14:paraId="67AC174B" w14:textId="77777777" w:rsidR="00881D0C" w:rsidRDefault="00881D0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26548" w14:textId="77777777" w:rsidR="00881D0C" w:rsidRDefault="00881D0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F6DC2B" w14:textId="77777777" w:rsidR="005247BE" w:rsidRDefault="005247BE" w:rsidP="00C16724">
      <w:pPr>
        <w:spacing w:after="0" w:line="240" w:lineRule="auto"/>
      </w:pPr>
      <w:r>
        <w:separator/>
      </w:r>
    </w:p>
  </w:footnote>
  <w:footnote w:type="continuationSeparator" w:id="0">
    <w:p w14:paraId="7F858BFA" w14:textId="77777777" w:rsidR="005247BE" w:rsidRDefault="005247BE" w:rsidP="00C167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64BCD" w14:textId="77777777" w:rsidR="00881D0C" w:rsidRDefault="00881D0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70BA8" w14:textId="0E10EDB6" w:rsidR="00C16724" w:rsidRDefault="00C16724" w:rsidP="00C16724">
    <w:pPr>
      <w:pStyle w:val="En-tte"/>
      <w:tabs>
        <w:tab w:val="clear" w:pos="4536"/>
        <w:tab w:val="clear" w:pos="9072"/>
        <w:tab w:val="left" w:pos="3954"/>
      </w:tabs>
    </w:pPr>
    <w:r>
      <w:rPr>
        <w:noProof/>
        <w:lang w:eastAsia="fr-CH"/>
      </w:rPr>
      <w:drawing>
        <wp:anchor distT="0" distB="0" distL="114300" distR="114300" simplePos="0" relativeHeight="251659264" behindDoc="0" locked="0" layoutInCell="1" allowOverlap="1" wp14:anchorId="05154DEF" wp14:editId="504D61EC">
          <wp:simplePos x="0" y="0"/>
          <wp:positionH relativeFrom="margin">
            <wp:posOffset>2558062</wp:posOffset>
          </wp:positionH>
          <wp:positionV relativeFrom="paragraph">
            <wp:posOffset>-296545</wp:posOffset>
          </wp:positionV>
          <wp:extent cx="714375" cy="714375"/>
          <wp:effectExtent l="0" t="0" r="9525" b="9525"/>
          <wp:wrapNone/>
          <wp:docPr id="4" name="Imag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2" descr="A picture containing shap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w="9525">
                    <a:noFill/>
                    <a:miter lim="800000"/>
                    <a:headEnd/>
                    <a:tailEnd/>
                  </a:ln>
                </pic:spPr>
              </pic:pic>
            </a:graphicData>
          </a:graphic>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C2CDB" w14:textId="77777777" w:rsidR="00881D0C" w:rsidRDefault="00881D0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42F93"/>
    <w:multiLevelType w:val="hybridMultilevel"/>
    <w:tmpl w:val="C9426324"/>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147E5DEA"/>
    <w:multiLevelType w:val="hybridMultilevel"/>
    <w:tmpl w:val="2D14AAB4"/>
    <w:lvl w:ilvl="0" w:tplc="100C0003">
      <w:start w:val="1"/>
      <w:numFmt w:val="bullet"/>
      <w:lvlText w:val="o"/>
      <w:lvlJc w:val="left"/>
      <w:pPr>
        <w:ind w:left="360" w:hanging="360"/>
      </w:pPr>
      <w:rPr>
        <w:rFonts w:ascii="Courier New" w:hAnsi="Courier New" w:cs="Courier New"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2" w15:restartNumberingAfterBreak="0">
    <w:nsid w:val="1BFC3B8D"/>
    <w:multiLevelType w:val="hybridMultilevel"/>
    <w:tmpl w:val="2DBA9D88"/>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1DB3130F"/>
    <w:multiLevelType w:val="hybridMultilevel"/>
    <w:tmpl w:val="A636FCDA"/>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44BA511D"/>
    <w:multiLevelType w:val="hybridMultilevel"/>
    <w:tmpl w:val="163A04B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56EF48F7"/>
    <w:multiLevelType w:val="multilevel"/>
    <w:tmpl w:val="D74AD2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C871700"/>
    <w:multiLevelType w:val="hybridMultilevel"/>
    <w:tmpl w:val="270AF65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2"/>
  </w:num>
  <w:num w:numId="5">
    <w:abstractNumId w:val="1"/>
  </w:num>
  <w:num w:numId="6">
    <w:abstractNumId w:val="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CEE"/>
    <w:rsid w:val="00005B6B"/>
    <w:rsid w:val="00007E2D"/>
    <w:rsid w:val="0001199A"/>
    <w:rsid w:val="000222D2"/>
    <w:rsid w:val="00031259"/>
    <w:rsid w:val="00033CB5"/>
    <w:rsid w:val="00037AC1"/>
    <w:rsid w:val="00041F03"/>
    <w:rsid w:val="000676A1"/>
    <w:rsid w:val="00071BC3"/>
    <w:rsid w:val="000741B8"/>
    <w:rsid w:val="00076B85"/>
    <w:rsid w:val="000819B4"/>
    <w:rsid w:val="0008599F"/>
    <w:rsid w:val="00087585"/>
    <w:rsid w:val="000925A2"/>
    <w:rsid w:val="00093578"/>
    <w:rsid w:val="000A0A70"/>
    <w:rsid w:val="000A37A2"/>
    <w:rsid w:val="000A6841"/>
    <w:rsid w:val="000B3C9C"/>
    <w:rsid w:val="000C6E5D"/>
    <w:rsid w:val="000C7B02"/>
    <w:rsid w:val="00105E4B"/>
    <w:rsid w:val="00112F2C"/>
    <w:rsid w:val="001166CF"/>
    <w:rsid w:val="00123206"/>
    <w:rsid w:val="00143529"/>
    <w:rsid w:val="00144BB9"/>
    <w:rsid w:val="00171D8F"/>
    <w:rsid w:val="0018329E"/>
    <w:rsid w:val="00186979"/>
    <w:rsid w:val="00192D94"/>
    <w:rsid w:val="001A40B4"/>
    <w:rsid w:val="001B34C8"/>
    <w:rsid w:val="001B69B7"/>
    <w:rsid w:val="001C4CEE"/>
    <w:rsid w:val="001D1F58"/>
    <w:rsid w:val="001E7CFF"/>
    <w:rsid w:val="001F20F4"/>
    <w:rsid w:val="001F4251"/>
    <w:rsid w:val="00211A90"/>
    <w:rsid w:val="0021267F"/>
    <w:rsid w:val="002149D9"/>
    <w:rsid w:val="002261EE"/>
    <w:rsid w:val="00235ED4"/>
    <w:rsid w:val="00247FD4"/>
    <w:rsid w:val="00264A65"/>
    <w:rsid w:val="002A48D8"/>
    <w:rsid w:val="002B313D"/>
    <w:rsid w:val="002C4DFA"/>
    <w:rsid w:val="002E4B57"/>
    <w:rsid w:val="002E5660"/>
    <w:rsid w:val="002F0E88"/>
    <w:rsid w:val="002F37A6"/>
    <w:rsid w:val="00301093"/>
    <w:rsid w:val="00322817"/>
    <w:rsid w:val="00323E4B"/>
    <w:rsid w:val="00325548"/>
    <w:rsid w:val="00327515"/>
    <w:rsid w:val="00336369"/>
    <w:rsid w:val="00353742"/>
    <w:rsid w:val="00361AF3"/>
    <w:rsid w:val="00364963"/>
    <w:rsid w:val="003655D8"/>
    <w:rsid w:val="00385577"/>
    <w:rsid w:val="003C3A36"/>
    <w:rsid w:val="003C3CC2"/>
    <w:rsid w:val="003D42F3"/>
    <w:rsid w:val="003E712E"/>
    <w:rsid w:val="003F604F"/>
    <w:rsid w:val="0042428D"/>
    <w:rsid w:val="00426A32"/>
    <w:rsid w:val="00426D2C"/>
    <w:rsid w:val="004325C2"/>
    <w:rsid w:val="004378E3"/>
    <w:rsid w:val="00440F63"/>
    <w:rsid w:val="00461906"/>
    <w:rsid w:val="00464393"/>
    <w:rsid w:val="0047304E"/>
    <w:rsid w:val="00491ED2"/>
    <w:rsid w:val="004A0F5B"/>
    <w:rsid w:val="004B2977"/>
    <w:rsid w:val="004D02F3"/>
    <w:rsid w:val="004D3D3F"/>
    <w:rsid w:val="004D5CE3"/>
    <w:rsid w:val="004D7370"/>
    <w:rsid w:val="004E7231"/>
    <w:rsid w:val="004E7F7A"/>
    <w:rsid w:val="004F1219"/>
    <w:rsid w:val="004F343B"/>
    <w:rsid w:val="00506021"/>
    <w:rsid w:val="005077F1"/>
    <w:rsid w:val="00510890"/>
    <w:rsid w:val="005119F1"/>
    <w:rsid w:val="00516A1F"/>
    <w:rsid w:val="005176D8"/>
    <w:rsid w:val="00522B6C"/>
    <w:rsid w:val="00523131"/>
    <w:rsid w:val="00523676"/>
    <w:rsid w:val="005247BE"/>
    <w:rsid w:val="005257ED"/>
    <w:rsid w:val="00531D37"/>
    <w:rsid w:val="005366DC"/>
    <w:rsid w:val="0054538A"/>
    <w:rsid w:val="005571B0"/>
    <w:rsid w:val="00570605"/>
    <w:rsid w:val="00585F98"/>
    <w:rsid w:val="00586651"/>
    <w:rsid w:val="005866CE"/>
    <w:rsid w:val="005866D3"/>
    <w:rsid w:val="00590BC0"/>
    <w:rsid w:val="005910A1"/>
    <w:rsid w:val="005A2E5C"/>
    <w:rsid w:val="005B21EC"/>
    <w:rsid w:val="005B335F"/>
    <w:rsid w:val="005C0F16"/>
    <w:rsid w:val="005C2661"/>
    <w:rsid w:val="005C2A77"/>
    <w:rsid w:val="005C7338"/>
    <w:rsid w:val="005F2061"/>
    <w:rsid w:val="006009D3"/>
    <w:rsid w:val="00600E5D"/>
    <w:rsid w:val="00604071"/>
    <w:rsid w:val="00611A5D"/>
    <w:rsid w:val="006140E0"/>
    <w:rsid w:val="00614CBD"/>
    <w:rsid w:val="00661D21"/>
    <w:rsid w:val="006620A7"/>
    <w:rsid w:val="006649E1"/>
    <w:rsid w:val="006824FB"/>
    <w:rsid w:val="006869E4"/>
    <w:rsid w:val="0069005F"/>
    <w:rsid w:val="00694633"/>
    <w:rsid w:val="00694C1C"/>
    <w:rsid w:val="0069593B"/>
    <w:rsid w:val="006A7F2F"/>
    <w:rsid w:val="006B5546"/>
    <w:rsid w:val="006D08B9"/>
    <w:rsid w:val="006E09AE"/>
    <w:rsid w:val="00717253"/>
    <w:rsid w:val="00721113"/>
    <w:rsid w:val="0072210B"/>
    <w:rsid w:val="00731181"/>
    <w:rsid w:val="0074193F"/>
    <w:rsid w:val="0074332F"/>
    <w:rsid w:val="00750789"/>
    <w:rsid w:val="00761D77"/>
    <w:rsid w:val="00764813"/>
    <w:rsid w:val="007650B2"/>
    <w:rsid w:val="00773C5A"/>
    <w:rsid w:val="007751FE"/>
    <w:rsid w:val="00777480"/>
    <w:rsid w:val="00777D20"/>
    <w:rsid w:val="00781571"/>
    <w:rsid w:val="00791A9F"/>
    <w:rsid w:val="00796164"/>
    <w:rsid w:val="007A1E57"/>
    <w:rsid w:val="007B2D81"/>
    <w:rsid w:val="007B40CE"/>
    <w:rsid w:val="007B51F2"/>
    <w:rsid w:val="007D2FFA"/>
    <w:rsid w:val="007D394B"/>
    <w:rsid w:val="0080201A"/>
    <w:rsid w:val="00802521"/>
    <w:rsid w:val="0080699A"/>
    <w:rsid w:val="008070B8"/>
    <w:rsid w:val="00814CB2"/>
    <w:rsid w:val="00820B63"/>
    <w:rsid w:val="0084672A"/>
    <w:rsid w:val="00847053"/>
    <w:rsid w:val="0085448D"/>
    <w:rsid w:val="008723D5"/>
    <w:rsid w:val="008750A7"/>
    <w:rsid w:val="00877144"/>
    <w:rsid w:val="00881D0C"/>
    <w:rsid w:val="00883A0F"/>
    <w:rsid w:val="00897219"/>
    <w:rsid w:val="008A7697"/>
    <w:rsid w:val="008B261D"/>
    <w:rsid w:val="008C66C0"/>
    <w:rsid w:val="008C6F17"/>
    <w:rsid w:val="008D1467"/>
    <w:rsid w:val="008E2F9E"/>
    <w:rsid w:val="008F17F1"/>
    <w:rsid w:val="008F3C2C"/>
    <w:rsid w:val="00911207"/>
    <w:rsid w:val="00911B3D"/>
    <w:rsid w:val="009638D7"/>
    <w:rsid w:val="009674DD"/>
    <w:rsid w:val="00977F2E"/>
    <w:rsid w:val="009852A4"/>
    <w:rsid w:val="0099720E"/>
    <w:rsid w:val="009A51A0"/>
    <w:rsid w:val="009A52F9"/>
    <w:rsid w:val="009A6F84"/>
    <w:rsid w:val="009B3694"/>
    <w:rsid w:val="009B7829"/>
    <w:rsid w:val="009C6BEB"/>
    <w:rsid w:val="009D1AD2"/>
    <w:rsid w:val="009D7ADB"/>
    <w:rsid w:val="009E1BBB"/>
    <w:rsid w:val="009E4286"/>
    <w:rsid w:val="009F3712"/>
    <w:rsid w:val="00A140C3"/>
    <w:rsid w:val="00A17EE1"/>
    <w:rsid w:val="00A549A6"/>
    <w:rsid w:val="00A66B26"/>
    <w:rsid w:val="00A912C6"/>
    <w:rsid w:val="00A948BA"/>
    <w:rsid w:val="00A9629E"/>
    <w:rsid w:val="00AA63AE"/>
    <w:rsid w:val="00AB2D28"/>
    <w:rsid w:val="00AB3C72"/>
    <w:rsid w:val="00AD2377"/>
    <w:rsid w:val="00AD780D"/>
    <w:rsid w:val="00B0077D"/>
    <w:rsid w:val="00B03708"/>
    <w:rsid w:val="00B22813"/>
    <w:rsid w:val="00B352B8"/>
    <w:rsid w:val="00B44EA2"/>
    <w:rsid w:val="00B4796E"/>
    <w:rsid w:val="00B65EB3"/>
    <w:rsid w:val="00BB0542"/>
    <w:rsid w:val="00BB0E4B"/>
    <w:rsid w:val="00BD0CC6"/>
    <w:rsid w:val="00BD7E49"/>
    <w:rsid w:val="00BE40E4"/>
    <w:rsid w:val="00BF7C9A"/>
    <w:rsid w:val="00C07CA4"/>
    <w:rsid w:val="00C15C19"/>
    <w:rsid w:val="00C16724"/>
    <w:rsid w:val="00C16CC4"/>
    <w:rsid w:val="00C22ACC"/>
    <w:rsid w:val="00C261C5"/>
    <w:rsid w:val="00C47243"/>
    <w:rsid w:val="00C52E7F"/>
    <w:rsid w:val="00C55641"/>
    <w:rsid w:val="00C76D87"/>
    <w:rsid w:val="00C808F2"/>
    <w:rsid w:val="00C83B82"/>
    <w:rsid w:val="00CA7A9D"/>
    <w:rsid w:val="00CB2072"/>
    <w:rsid w:val="00CB4CCA"/>
    <w:rsid w:val="00CC5551"/>
    <w:rsid w:val="00CD0AE6"/>
    <w:rsid w:val="00D10AAD"/>
    <w:rsid w:val="00D2715E"/>
    <w:rsid w:val="00D33945"/>
    <w:rsid w:val="00D360DE"/>
    <w:rsid w:val="00D410D5"/>
    <w:rsid w:val="00D46FA9"/>
    <w:rsid w:val="00D53D2E"/>
    <w:rsid w:val="00D56039"/>
    <w:rsid w:val="00D57613"/>
    <w:rsid w:val="00D70B16"/>
    <w:rsid w:val="00D90802"/>
    <w:rsid w:val="00DA1537"/>
    <w:rsid w:val="00DA55FF"/>
    <w:rsid w:val="00DC3601"/>
    <w:rsid w:val="00DC3FA9"/>
    <w:rsid w:val="00DE598F"/>
    <w:rsid w:val="00DF1C8F"/>
    <w:rsid w:val="00E23794"/>
    <w:rsid w:val="00E304B4"/>
    <w:rsid w:val="00E40708"/>
    <w:rsid w:val="00E46661"/>
    <w:rsid w:val="00E6140C"/>
    <w:rsid w:val="00E669CE"/>
    <w:rsid w:val="00E67771"/>
    <w:rsid w:val="00E71B93"/>
    <w:rsid w:val="00E9116F"/>
    <w:rsid w:val="00E92A82"/>
    <w:rsid w:val="00E93374"/>
    <w:rsid w:val="00EA0B25"/>
    <w:rsid w:val="00EA3135"/>
    <w:rsid w:val="00EB69C2"/>
    <w:rsid w:val="00EC0F65"/>
    <w:rsid w:val="00EF0A0B"/>
    <w:rsid w:val="00EF0B56"/>
    <w:rsid w:val="00EF5E0B"/>
    <w:rsid w:val="00F018A7"/>
    <w:rsid w:val="00F101DB"/>
    <w:rsid w:val="00F14CC0"/>
    <w:rsid w:val="00F23782"/>
    <w:rsid w:val="00F3476B"/>
    <w:rsid w:val="00F70BAF"/>
    <w:rsid w:val="00F71181"/>
    <w:rsid w:val="00F83E39"/>
    <w:rsid w:val="00F92F7D"/>
    <w:rsid w:val="00FA6693"/>
    <w:rsid w:val="00FB36CB"/>
    <w:rsid w:val="00FC2778"/>
    <w:rsid w:val="00FD6708"/>
    <w:rsid w:val="00FE6A58"/>
    <w:rsid w:val="00FF5F08"/>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E364F"/>
  <w15:chartTrackingRefBased/>
  <w15:docId w15:val="{15542FB5-6463-4FE4-A792-3190D1CF4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CH"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2">
    <w:name w:val="heading 2"/>
    <w:basedOn w:val="Normal"/>
    <w:link w:val="Titre2Car"/>
    <w:uiPriority w:val="9"/>
    <w:qFormat/>
    <w:rsid w:val="00600E5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73C5A"/>
    <w:pPr>
      <w:ind w:left="720"/>
      <w:contextualSpacing/>
    </w:pPr>
  </w:style>
  <w:style w:type="paragraph" w:styleId="Sansinterligne">
    <w:name w:val="No Spacing"/>
    <w:uiPriority w:val="99"/>
    <w:qFormat/>
    <w:rsid w:val="004E7231"/>
    <w:pPr>
      <w:spacing w:after="0" w:line="240" w:lineRule="auto"/>
    </w:pPr>
    <w:rPr>
      <w:rFonts w:eastAsiaTheme="minorHAnsi"/>
      <w:lang w:eastAsia="en-US"/>
    </w:rPr>
  </w:style>
  <w:style w:type="character" w:styleId="Marquedecommentaire">
    <w:name w:val="annotation reference"/>
    <w:basedOn w:val="Policepardfaut"/>
    <w:uiPriority w:val="99"/>
    <w:semiHidden/>
    <w:unhideWhenUsed/>
    <w:rsid w:val="00791A9F"/>
    <w:rPr>
      <w:sz w:val="16"/>
      <w:szCs w:val="16"/>
    </w:rPr>
  </w:style>
  <w:style w:type="paragraph" w:styleId="Commentaire">
    <w:name w:val="annotation text"/>
    <w:basedOn w:val="Normal"/>
    <w:link w:val="CommentaireCar"/>
    <w:uiPriority w:val="99"/>
    <w:semiHidden/>
    <w:unhideWhenUsed/>
    <w:rsid w:val="00791A9F"/>
    <w:pPr>
      <w:spacing w:line="240" w:lineRule="auto"/>
    </w:pPr>
    <w:rPr>
      <w:sz w:val="20"/>
      <w:szCs w:val="20"/>
    </w:rPr>
  </w:style>
  <w:style w:type="character" w:customStyle="1" w:styleId="CommentaireCar">
    <w:name w:val="Commentaire Car"/>
    <w:basedOn w:val="Policepardfaut"/>
    <w:link w:val="Commentaire"/>
    <w:uiPriority w:val="99"/>
    <w:semiHidden/>
    <w:rsid w:val="00791A9F"/>
    <w:rPr>
      <w:sz w:val="20"/>
      <w:szCs w:val="20"/>
    </w:rPr>
  </w:style>
  <w:style w:type="paragraph" w:styleId="Objetducommentaire">
    <w:name w:val="annotation subject"/>
    <w:basedOn w:val="Commentaire"/>
    <w:next w:val="Commentaire"/>
    <w:link w:val="ObjetducommentaireCar"/>
    <w:uiPriority w:val="99"/>
    <w:semiHidden/>
    <w:unhideWhenUsed/>
    <w:rsid w:val="00791A9F"/>
    <w:rPr>
      <w:b/>
      <w:bCs/>
    </w:rPr>
  </w:style>
  <w:style w:type="character" w:customStyle="1" w:styleId="ObjetducommentaireCar">
    <w:name w:val="Objet du commentaire Car"/>
    <w:basedOn w:val="CommentaireCar"/>
    <w:link w:val="Objetducommentaire"/>
    <w:uiPriority w:val="99"/>
    <w:semiHidden/>
    <w:rsid w:val="00791A9F"/>
    <w:rPr>
      <w:b/>
      <w:bCs/>
      <w:sz w:val="20"/>
      <w:szCs w:val="20"/>
    </w:rPr>
  </w:style>
  <w:style w:type="paragraph" w:styleId="Textedebulles">
    <w:name w:val="Balloon Text"/>
    <w:basedOn w:val="Normal"/>
    <w:link w:val="TextedebullesCar"/>
    <w:uiPriority w:val="99"/>
    <w:semiHidden/>
    <w:unhideWhenUsed/>
    <w:rsid w:val="00791A9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91A9F"/>
    <w:rPr>
      <w:rFonts w:ascii="Segoe UI" w:hAnsi="Segoe UI" w:cs="Segoe UI"/>
      <w:sz w:val="18"/>
      <w:szCs w:val="18"/>
    </w:rPr>
  </w:style>
  <w:style w:type="paragraph" w:styleId="En-tte">
    <w:name w:val="header"/>
    <w:basedOn w:val="Normal"/>
    <w:link w:val="En-tteCar"/>
    <w:uiPriority w:val="99"/>
    <w:unhideWhenUsed/>
    <w:rsid w:val="00C16724"/>
    <w:pPr>
      <w:tabs>
        <w:tab w:val="center" w:pos="4536"/>
        <w:tab w:val="right" w:pos="9072"/>
      </w:tabs>
      <w:spacing w:after="0" w:line="240" w:lineRule="auto"/>
    </w:pPr>
  </w:style>
  <w:style w:type="character" w:customStyle="1" w:styleId="En-tteCar">
    <w:name w:val="En-tête Car"/>
    <w:basedOn w:val="Policepardfaut"/>
    <w:link w:val="En-tte"/>
    <w:uiPriority w:val="99"/>
    <w:rsid w:val="00C16724"/>
  </w:style>
  <w:style w:type="paragraph" w:styleId="Pieddepage">
    <w:name w:val="footer"/>
    <w:basedOn w:val="Normal"/>
    <w:link w:val="PieddepageCar"/>
    <w:uiPriority w:val="99"/>
    <w:unhideWhenUsed/>
    <w:rsid w:val="00C1672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16724"/>
  </w:style>
  <w:style w:type="paragraph" w:styleId="Rvision">
    <w:name w:val="Revision"/>
    <w:hidden/>
    <w:uiPriority w:val="99"/>
    <w:semiHidden/>
    <w:rsid w:val="00C16724"/>
    <w:pPr>
      <w:spacing w:after="0" w:line="240" w:lineRule="auto"/>
    </w:pPr>
    <w:rPr>
      <w:rFonts w:eastAsiaTheme="minorHAnsi"/>
      <w:lang w:val="en-US" w:eastAsia="en-US"/>
    </w:rPr>
  </w:style>
  <w:style w:type="character" w:customStyle="1" w:styleId="Titre2Car">
    <w:name w:val="Titre 2 Car"/>
    <w:basedOn w:val="Policepardfaut"/>
    <w:link w:val="Titre2"/>
    <w:uiPriority w:val="9"/>
    <w:rsid w:val="00600E5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6190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853785">
      <w:bodyDiv w:val="1"/>
      <w:marLeft w:val="0"/>
      <w:marRight w:val="0"/>
      <w:marTop w:val="0"/>
      <w:marBottom w:val="0"/>
      <w:divBdr>
        <w:top w:val="none" w:sz="0" w:space="0" w:color="auto"/>
        <w:left w:val="none" w:sz="0" w:space="0" w:color="auto"/>
        <w:bottom w:val="none" w:sz="0" w:space="0" w:color="auto"/>
        <w:right w:val="none" w:sz="0" w:space="0" w:color="auto"/>
      </w:divBdr>
    </w:div>
    <w:div w:id="263147896">
      <w:bodyDiv w:val="1"/>
      <w:marLeft w:val="0"/>
      <w:marRight w:val="0"/>
      <w:marTop w:val="0"/>
      <w:marBottom w:val="0"/>
      <w:divBdr>
        <w:top w:val="none" w:sz="0" w:space="0" w:color="auto"/>
        <w:left w:val="none" w:sz="0" w:space="0" w:color="auto"/>
        <w:bottom w:val="none" w:sz="0" w:space="0" w:color="auto"/>
        <w:right w:val="none" w:sz="0" w:space="0" w:color="auto"/>
      </w:divBdr>
    </w:div>
    <w:div w:id="357046835">
      <w:bodyDiv w:val="1"/>
      <w:marLeft w:val="0"/>
      <w:marRight w:val="0"/>
      <w:marTop w:val="0"/>
      <w:marBottom w:val="0"/>
      <w:divBdr>
        <w:top w:val="none" w:sz="0" w:space="0" w:color="auto"/>
        <w:left w:val="none" w:sz="0" w:space="0" w:color="auto"/>
        <w:bottom w:val="none" w:sz="0" w:space="0" w:color="auto"/>
        <w:right w:val="none" w:sz="0" w:space="0" w:color="auto"/>
      </w:divBdr>
    </w:div>
    <w:div w:id="504590429">
      <w:bodyDiv w:val="1"/>
      <w:marLeft w:val="0"/>
      <w:marRight w:val="0"/>
      <w:marTop w:val="0"/>
      <w:marBottom w:val="0"/>
      <w:divBdr>
        <w:top w:val="none" w:sz="0" w:space="0" w:color="auto"/>
        <w:left w:val="none" w:sz="0" w:space="0" w:color="auto"/>
        <w:bottom w:val="none" w:sz="0" w:space="0" w:color="auto"/>
        <w:right w:val="none" w:sz="0" w:space="0" w:color="auto"/>
      </w:divBdr>
    </w:div>
    <w:div w:id="545603222">
      <w:bodyDiv w:val="1"/>
      <w:marLeft w:val="0"/>
      <w:marRight w:val="0"/>
      <w:marTop w:val="0"/>
      <w:marBottom w:val="0"/>
      <w:divBdr>
        <w:top w:val="none" w:sz="0" w:space="0" w:color="auto"/>
        <w:left w:val="none" w:sz="0" w:space="0" w:color="auto"/>
        <w:bottom w:val="none" w:sz="0" w:space="0" w:color="auto"/>
        <w:right w:val="none" w:sz="0" w:space="0" w:color="auto"/>
      </w:divBdr>
    </w:div>
    <w:div w:id="722485928">
      <w:bodyDiv w:val="1"/>
      <w:marLeft w:val="0"/>
      <w:marRight w:val="0"/>
      <w:marTop w:val="0"/>
      <w:marBottom w:val="0"/>
      <w:divBdr>
        <w:top w:val="none" w:sz="0" w:space="0" w:color="auto"/>
        <w:left w:val="none" w:sz="0" w:space="0" w:color="auto"/>
        <w:bottom w:val="none" w:sz="0" w:space="0" w:color="auto"/>
        <w:right w:val="none" w:sz="0" w:space="0" w:color="auto"/>
      </w:divBdr>
    </w:div>
    <w:div w:id="871111779">
      <w:bodyDiv w:val="1"/>
      <w:marLeft w:val="0"/>
      <w:marRight w:val="0"/>
      <w:marTop w:val="0"/>
      <w:marBottom w:val="0"/>
      <w:divBdr>
        <w:top w:val="none" w:sz="0" w:space="0" w:color="auto"/>
        <w:left w:val="none" w:sz="0" w:space="0" w:color="auto"/>
        <w:bottom w:val="none" w:sz="0" w:space="0" w:color="auto"/>
        <w:right w:val="none" w:sz="0" w:space="0" w:color="auto"/>
      </w:divBdr>
    </w:div>
    <w:div w:id="969168179">
      <w:bodyDiv w:val="1"/>
      <w:marLeft w:val="0"/>
      <w:marRight w:val="0"/>
      <w:marTop w:val="0"/>
      <w:marBottom w:val="0"/>
      <w:divBdr>
        <w:top w:val="none" w:sz="0" w:space="0" w:color="auto"/>
        <w:left w:val="none" w:sz="0" w:space="0" w:color="auto"/>
        <w:bottom w:val="none" w:sz="0" w:space="0" w:color="auto"/>
        <w:right w:val="none" w:sz="0" w:space="0" w:color="auto"/>
      </w:divBdr>
    </w:div>
    <w:div w:id="1412240920">
      <w:bodyDiv w:val="1"/>
      <w:marLeft w:val="0"/>
      <w:marRight w:val="0"/>
      <w:marTop w:val="0"/>
      <w:marBottom w:val="0"/>
      <w:divBdr>
        <w:top w:val="none" w:sz="0" w:space="0" w:color="auto"/>
        <w:left w:val="none" w:sz="0" w:space="0" w:color="auto"/>
        <w:bottom w:val="none" w:sz="0" w:space="0" w:color="auto"/>
        <w:right w:val="none" w:sz="0" w:space="0" w:color="auto"/>
      </w:divBdr>
    </w:div>
    <w:div w:id="1590889771">
      <w:bodyDiv w:val="1"/>
      <w:marLeft w:val="0"/>
      <w:marRight w:val="0"/>
      <w:marTop w:val="0"/>
      <w:marBottom w:val="0"/>
      <w:divBdr>
        <w:top w:val="none" w:sz="0" w:space="0" w:color="auto"/>
        <w:left w:val="none" w:sz="0" w:space="0" w:color="auto"/>
        <w:bottom w:val="none" w:sz="0" w:space="0" w:color="auto"/>
        <w:right w:val="none" w:sz="0" w:space="0" w:color="auto"/>
      </w:divBdr>
    </w:div>
    <w:div w:id="1699576656">
      <w:bodyDiv w:val="1"/>
      <w:marLeft w:val="0"/>
      <w:marRight w:val="0"/>
      <w:marTop w:val="0"/>
      <w:marBottom w:val="0"/>
      <w:divBdr>
        <w:top w:val="none" w:sz="0" w:space="0" w:color="auto"/>
        <w:left w:val="none" w:sz="0" w:space="0" w:color="auto"/>
        <w:bottom w:val="none" w:sz="0" w:space="0" w:color="auto"/>
        <w:right w:val="none" w:sz="0" w:space="0" w:color="auto"/>
      </w:divBdr>
    </w:div>
    <w:div w:id="1844007301">
      <w:bodyDiv w:val="1"/>
      <w:marLeft w:val="0"/>
      <w:marRight w:val="0"/>
      <w:marTop w:val="0"/>
      <w:marBottom w:val="0"/>
      <w:divBdr>
        <w:top w:val="none" w:sz="0" w:space="0" w:color="auto"/>
        <w:left w:val="none" w:sz="0" w:space="0" w:color="auto"/>
        <w:bottom w:val="none" w:sz="0" w:space="0" w:color="auto"/>
        <w:right w:val="none" w:sz="0" w:space="0" w:color="auto"/>
      </w:divBdr>
    </w:div>
    <w:div w:id="1940214999">
      <w:bodyDiv w:val="1"/>
      <w:marLeft w:val="0"/>
      <w:marRight w:val="0"/>
      <w:marTop w:val="0"/>
      <w:marBottom w:val="0"/>
      <w:divBdr>
        <w:top w:val="none" w:sz="0" w:space="0" w:color="auto"/>
        <w:left w:val="none" w:sz="0" w:space="0" w:color="auto"/>
        <w:bottom w:val="none" w:sz="0" w:space="0" w:color="auto"/>
        <w:right w:val="none" w:sz="0" w:space="0" w:color="auto"/>
      </w:divBdr>
    </w:div>
    <w:div w:id="199999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a58eb59-b79d-4d90-b620-f143fb93558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68446891A99F94DBA385BDC6E6A46F5" ma:contentTypeVersion="12" ma:contentTypeDescription="Ein neues Dokument erstellen." ma:contentTypeScope="" ma:versionID="245820f9a8f54c2f44920d2399adc433">
  <xsd:schema xmlns:xsd="http://www.w3.org/2001/XMLSchema" xmlns:xs="http://www.w3.org/2001/XMLSchema" xmlns:p="http://schemas.microsoft.com/office/2006/metadata/properties" xmlns:ns3="8a58eb59-b79d-4d90-b620-f143fb935588" targetNamespace="http://schemas.microsoft.com/office/2006/metadata/properties" ma:root="true" ma:fieldsID="a7bced349dda86c0bbd0bee497c76321" ns3:_="">
    <xsd:import namespace="8a58eb59-b79d-4d90-b620-f143fb93558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GenerationTime" minOccurs="0"/>
                <xsd:element ref="ns3:MediaServiceEventHashCode" minOccurs="0"/>
                <xsd:element ref="ns3:MediaLengthInSeconds" minOccurs="0"/>
                <xsd:element ref="ns3:MediaServiceDateTaken" minOccurs="0"/>
                <xsd:element ref="ns3:MediaServiceOCR" minOccurs="0"/>
                <xsd:element ref="ns3:MediaServiceLocation" minOccurs="0"/>
                <xsd:element ref="ns3:MediaServiceSystemTag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8eb59-b79d-4d90-b620-f143fb9355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BAFBD3-A348-4CA2-BD14-5500804B9E33}">
  <ds:schemaRefs>
    <ds:schemaRef ds:uri="8a58eb59-b79d-4d90-b620-f143fb935588"/>
    <ds:schemaRef ds:uri="http://schemas.microsoft.com/office/2006/documentManagement/types"/>
    <ds:schemaRef ds:uri="http://purl.org/dc/elements/1.1/"/>
    <ds:schemaRef ds:uri="http://schemas.microsoft.com/office/infopath/2007/PartnerControls"/>
    <ds:schemaRef ds:uri="http://purl.org/dc/dcmitype/"/>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F2D5B7A-9D38-45A6-A436-AF2D5AA22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8eb59-b79d-4d90-b620-f143fb9355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7B6A01-75CE-4889-89EE-72CC167276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1393</Words>
  <Characters>7666</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Yinyin Lim</dc:creator>
  <cp:keywords/>
  <dc:description/>
  <cp:lastModifiedBy>digital</cp:lastModifiedBy>
  <cp:revision>5</cp:revision>
  <cp:lastPrinted>2024-03-05T11:54:00Z</cp:lastPrinted>
  <dcterms:created xsi:type="dcterms:W3CDTF">2024-03-19T10:14:00Z</dcterms:created>
  <dcterms:modified xsi:type="dcterms:W3CDTF">2024-03-26T06:36:00Z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0x010100568446891A99F94DBA385BDC6E6A46F5</vt:lpwstr>
  </property>
</Properties>
</file>