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22C53" w:rsidRPr="0027366C" w:rsidRDefault="00E859F9" w:rsidP="0027366C">
      <w:pPr>
        <w:spacing w:after="0"/>
        <w:jc w:val="center"/>
        <w:rPr>
          <w:rFonts w:ascii="Arial" w:eastAsia="MS Gothic" w:hAnsi="Arial" w:cs="Arial"/>
          <w:b/>
          <w:sz w:val="32"/>
          <w:szCs w:val="22"/>
          <w:lang w:val="fr-CH"/>
        </w:rPr>
      </w:pPr>
      <w:r w:rsidRPr="0027366C">
        <w:rPr>
          <w:rFonts w:ascii="Arial" w:eastAsia="MS Gothic" w:hAnsi="Arial" w:cs="Arial"/>
          <w:b/>
          <w:bCs/>
          <w:sz w:val="32"/>
          <w:szCs w:val="22"/>
          <w:lang w:val="ja-JP"/>
        </w:rPr>
        <w:t>T-REX</w:t>
      </w:r>
    </w:p>
    <w:p w:rsidR="00F5565F" w:rsidRPr="0027366C" w:rsidRDefault="00E859F9" w:rsidP="0027366C">
      <w:pPr>
        <w:spacing w:after="0"/>
        <w:jc w:val="center"/>
        <w:rPr>
          <w:rFonts w:ascii="Arial" w:eastAsia="MS Gothic" w:hAnsi="Arial" w:cs="Arial"/>
          <w:b/>
          <w:sz w:val="32"/>
          <w:szCs w:val="22"/>
          <w:lang w:val="fr-CH"/>
        </w:rPr>
      </w:pPr>
      <w:r w:rsidRPr="0027366C">
        <w:rPr>
          <w:rFonts w:ascii="Arial" w:eastAsia="MS Gothic" w:hAnsi="Arial" w:cs="Arial"/>
          <w:b/>
          <w:bCs/>
          <w:sz w:val="32"/>
          <w:szCs w:val="22"/>
          <w:lang w:val="ja-JP"/>
        </w:rPr>
        <w:t>MB&amp;F + L’EPÉE 1839</w:t>
      </w:r>
    </w:p>
    <w:p w:rsidR="00D22C53" w:rsidRPr="0027366C" w:rsidRDefault="00D22C53" w:rsidP="0027366C">
      <w:pPr>
        <w:spacing w:after="0"/>
        <w:jc w:val="both"/>
        <w:rPr>
          <w:rFonts w:ascii="Arial" w:eastAsia="MS Gothic" w:hAnsi="Arial" w:cs="Arial"/>
          <w:sz w:val="32"/>
          <w:szCs w:val="22"/>
          <w:lang w:val="fr-CH"/>
        </w:rPr>
      </w:pPr>
    </w:p>
    <w:p w:rsidR="00D22C53" w:rsidRPr="0027366C" w:rsidRDefault="00E859F9" w:rsidP="0027366C">
      <w:pPr>
        <w:spacing w:after="0"/>
        <w:jc w:val="both"/>
        <w:rPr>
          <w:rFonts w:ascii="Arial" w:eastAsia="MS Gothic" w:hAnsi="Arial" w:cs="Arial"/>
          <w:b/>
          <w:sz w:val="22"/>
          <w:szCs w:val="22"/>
          <w:lang w:val="fr-CH"/>
        </w:rPr>
      </w:pPr>
      <w:r w:rsidRPr="0027366C">
        <w:rPr>
          <w:rFonts w:ascii="Arial" w:eastAsia="MS Gothic" w:hAnsi="Arial" w:cs="Arial"/>
          <w:b/>
          <w:bCs/>
          <w:sz w:val="22"/>
          <w:szCs w:val="22"/>
          <w:lang w:val="ja-JP"/>
        </w:rPr>
        <w:t>ジュラシックアート</w:t>
      </w:r>
    </w:p>
    <w:p w:rsidR="00F5565F" w:rsidRPr="0027366C" w:rsidRDefault="00F5565F" w:rsidP="0027366C">
      <w:pPr>
        <w:spacing w:after="0"/>
        <w:jc w:val="both"/>
        <w:rPr>
          <w:rFonts w:ascii="Arial" w:eastAsia="MS Gothic" w:hAnsi="Arial" w:cs="Arial"/>
          <w:b/>
          <w:sz w:val="22"/>
          <w:szCs w:val="22"/>
          <w:lang w:val="fr-CH"/>
        </w:rPr>
      </w:pPr>
    </w:p>
    <w:p w:rsidR="002C1CAB"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「芸術が芸術を生む」と言うように、創造的な活動は、さらなる創造物を生み出すものです。まさにその好例と言えるのが、</w:t>
      </w:r>
      <w:r w:rsidRPr="0027366C">
        <w:rPr>
          <w:rFonts w:ascii="Arial" w:eastAsia="MS Gothic" w:hAnsi="Arial" w:cs="Arial"/>
          <w:sz w:val="22"/>
          <w:szCs w:val="22"/>
          <w:lang w:val="ja-JP"/>
        </w:rPr>
        <w:t>MB</w:t>
      </w:r>
      <w:r w:rsidR="00B460CA" w:rsidRPr="0027366C">
        <w:rPr>
          <w:rFonts w:ascii="Arial" w:eastAsia="MS Gothic" w:hAnsi="Arial" w:cs="Arial"/>
          <w:sz w:val="22"/>
          <w:szCs w:val="22"/>
          <w:lang w:eastAsia="ja-JP"/>
        </w:rPr>
        <w:t>&amp;</w:t>
      </w:r>
      <w:r w:rsidRPr="0027366C">
        <w:rPr>
          <w:rFonts w:ascii="Arial" w:eastAsia="MS Gothic" w:hAnsi="Arial" w:cs="Arial"/>
          <w:sz w:val="22"/>
          <w:szCs w:val="22"/>
          <w:lang w:val="ja-JP"/>
        </w:rPr>
        <w:t>F</w:t>
      </w:r>
      <w:r w:rsidRPr="0027366C">
        <w:rPr>
          <w:rFonts w:ascii="Arial" w:eastAsia="MS Gothic" w:hAnsi="Arial" w:cs="Arial"/>
          <w:sz w:val="22"/>
          <w:szCs w:val="22"/>
          <w:lang w:val="ja-JP"/>
        </w:rPr>
        <w:t>とスイス高級時計メーカー</w:t>
      </w:r>
      <w:r w:rsidR="00B460CA" w:rsidRPr="0027366C">
        <w:rPr>
          <w:rFonts w:ascii="Arial" w:eastAsia="MS Gothic" w:hAnsi="Arial" w:cs="Arial"/>
          <w:sz w:val="22"/>
          <w:szCs w:val="22"/>
        </w:rPr>
        <w:t xml:space="preserve"> </w:t>
      </w:r>
      <w:r w:rsidR="00B460CA" w:rsidRPr="0027366C">
        <w:rPr>
          <w:rFonts w:ascii="Arial" w:eastAsia="MS Gothic" w:hAnsi="Arial" w:cs="Arial"/>
          <w:sz w:val="22"/>
          <w:szCs w:val="22"/>
          <w:lang w:val="ja-JP"/>
        </w:rPr>
        <w:t>L’Épée</w:t>
      </w:r>
      <w:r w:rsidR="00B460CA" w:rsidRPr="0027366C">
        <w:rPr>
          <w:rFonts w:ascii="Arial" w:eastAsia="MS Gothic" w:hAnsi="Arial" w:cs="Arial"/>
          <w:sz w:val="22"/>
          <w:szCs w:val="22"/>
        </w:rPr>
        <w:t xml:space="preserve"> </w:t>
      </w:r>
      <w:r w:rsidRPr="0027366C">
        <w:rPr>
          <w:rFonts w:ascii="Arial" w:eastAsia="MS Gothic" w:hAnsi="Arial" w:cs="Arial"/>
          <w:sz w:val="22"/>
          <w:szCs w:val="22"/>
          <w:lang w:val="ja-JP"/>
        </w:rPr>
        <w:t>1839</w:t>
      </w:r>
      <w:r w:rsidRPr="0027366C">
        <w:rPr>
          <w:rFonts w:ascii="Arial" w:eastAsia="MS Gothic" w:hAnsi="Arial" w:cs="Arial"/>
          <w:sz w:val="22"/>
          <w:szCs w:val="22"/>
          <w:lang w:val="ja-JP"/>
        </w:rPr>
        <w:t>（レぺ）との</w:t>
      </w:r>
      <w:r w:rsidRPr="0027366C">
        <w:rPr>
          <w:rFonts w:ascii="Arial" w:eastAsia="MS Gothic" w:hAnsi="Arial" w:cs="Arial"/>
          <w:sz w:val="22"/>
          <w:szCs w:val="22"/>
          <w:lang w:val="ja-JP"/>
        </w:rPr>
        <w:t>11</w:t>
      </w:r>
      <w:r w:rsidRPr="0027366C">
        <w:rPr>
          <w:rFonts w:ascii="Arial" w:eastAsia="MS Gothic" w:hAnsi="Arial" w:cs="Arial"/>
          <w:sz w:val="22"/>
          <w:szCs w:val="22"/>
          <w:lang w:val="ja-JP"/>
        </w:rPr>
        <w:t>番目のコラボレーションである「</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」です。</w:t>
      </w:r>
    </w:p>
    <w:p w:rsidR="00F5565F" w:rsidRPr="0027366C" w:rsidRDefault="00F5565F" w:rsidP="0027366C">
      <w:pPr>
        <w:spacing w:after="0"/>
        <w:jc w:val="both"/>
        <w:rPr>
          <w:rFonts w:ascii="Arial" w:eastAsia="MS Gothic" w:hAnsi="Arial" w:cs="Arial"/>
          <w:sz w:val="22"/>
          <w:szCs w:val="22"/>
          <w:lang w:val="en-GB"/>
        </w:rPr>
      </w:pPr>
    </w:p>
    <w:p w:rsidR="00F86E8F" w:rsidRPr="0027366C" w:rsidRDefault="00E859F9" w:rsidP="0027366C">
      <w:pPr>
        <w:spacing w:after="0"/>
        <w:jc w:val="both"/>
        <w:rPr>
          <w:rFonts w:ascii="Arial" w:eastAsia="MS Gothic" w:hAnsi="Arial" w:cs="Arial"/>
          <w:sz w:val="22"/>
          <w:szCs w:val="22"/>
          <w:lang w:val="ja-JP"/>
        </w:rPr>
      </w:pPr>
      <w:r w:rsidRPr="0027366C">
        <w:rPr>
          <w:rFonts w:ascii="Arial" w:eastAsia="MS Gothic" w:hAnsi="Arial" w:cs="Arial"/>
          <w:sz w:val="22"/>
          <w:szCs w:val="22"/>
          <w:lang w:val="ja-JP"/>
        </w:rPr>
        <w:t>かぎ爪の脚の間で絶妙なバランスを取るムラーノガラスとスティール製の極めてシンプルな文字盤。その佇まいは、その名の通り、恐竜ティラノサウルス・レックスを思わせます。力と存在感を示す脚部分など、ディテールに注目することで、</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と言う名前がデザイン的要素によるものであることが、より明確になります。球体のスケルトンボディからからなる「タイムカプセル</w:t>
      </w:r>
      <w:r w:rsidR="006A4EB2"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は、実際のティラノサウルス・レックスの骨をモデルにデザインされており、有史以前の生命を彷彿とさせます。</w:t>
      </w:r>
    </w:p>
    <w:p w:rsidR="00F5565F" w:rsidRPr="0027366C" w:rsidRDefault="00F5565F" w:rsidP="0027366C">
      <w:pPr>
        <w:spacing w:after="0"/>
        <w:jc w:val="both"/>
        <w:rPr>
          <w:rFonts w:ascii="Arial" w:eastAsia="MS Gothic" w:hAnsi="Arial" w:cs="Arial"/>
          <w:sz w:val="22"/>
          <w:szCs w:val="22"/>
          <w:lang w:val="en-GB"/>
        </w:rPr>
      </w:pPr>
    </w:p>
    <w:p w:rsidR="002C1CAB" w:rsidRPr="0027366C" w:rsidRDefault="00E859F9" w:rsidP="0027366C">
      <w:pPr>
        <w:spacing w:after="0"/>
        <w:jc w:val="both"/>
        <w:rPr>
          <w:rFonts w:ascii="Arial" w:eastAsia="MS Gothic" w:hAnsi="Arial" w:cs="Arial"/>
          <w:sz w:val="22"/>
          <w:szCs w:val="22"/>
          <w:lang w:val="en-GB" w:eastAsia="ja-JP"/>
        </w:rPr>
      </w:pPr>
      <w:r w:rsidRPr="0027366C">
        <w:rPr>
          <w:rFonts w:ascii="Arial" w:eastAsia="MS Gothic" w:hAnsi="Arial" w:cs="Arial"/>
          <w:sz w:val="22"/>
          <w:szCs w:val="22"/>
          <w:lang w:val="ja-JP"/>
        </w:rPr>
        <w:t>ムラーノガラスで作られたダイヤルの中央から伸びる</w:t>
      </w:r>
      <w:r w:rsidRPr="0027366C">
        <w:rPr>
          <w:rFonts w:ascii="Arial" w:eastAsia="MS Gothic" w:hAnsi="Arial" w:cs="Arial"/>
          <w:sz w:val="22"/>
          <w:szCs w:val="22"/>
          <w:lang w:val="ja-JP"/>
        </w:rPr>
        <w:t>2</w:t>
      </w:r>
      <w:r w:rsidRPr="0027366C">
        <w:rPr>
          <w:rFonts w:ascii="Arial" w:eastAsia="MS Gothic" w:hAnsi="Arial" w:cs="Arial"/>
          <w:sz w:val="22"/>
          <w:szCs w:val="22"/>
          <w:lang w:val="ja-JP"/>
        </w:rPr>
        <w:t>本の細いスティール製の針によって、時間と分を</w:t>
      </w:r>
      <w:r w:rsidR="00977BBC" w:rsidRPr="0027366C">
        <w:rPr>
          <w:rFonts w:ascii="Arial" w:eastAsia="MS Gothic" w:hAnsi="Arial" w:cs="Arial"/>
          <w:sz w:val="22"/>
          <w:szCs w:val="22"/>
          <w:lang w:val="ja-JP" w:eastAsia="ja-JP"/>
        </w:rPr>
        <w:t>表</w:t>
      </w:r>
      <w:r w:rsidRPr="0027366C">
        <w:rPr>
          <w:rFonts w:ascii="Arial" w:eastAsia="MS Gothic" w:hAnsi="Arial" w:cs="Arial"/>
          <w:sz w:val="22"/>
          <w:szCs w:val="22"/>
          <w:lang w:val="ja-JP"/>
        </w:rPr>
        <w:t>示。ダイヤルの背後にある</w:t>
      </w:r>
      <w:r w:rsidRPr="0027366C">
        <w:rPr>
          <w:rFonts w:ascii="Arial" w:eastAsia="MS Gothic" w:hAnsi="Arial" w:cs="Arial"/>
          <w:sz w:val="22"/>
          <w:szCs w:val="22"/>
          <w:lang w:val="ja-JP"/>
        </w:rPr>
        <w:t>138</w:t>
      </w:r>
      <w:r w:rsidRPr="0027366C">
        <w:rPr>
          <w:rFonts w:ascii="Arial" w:eastAsia="MS Gothic" w:hAnsi="Arial" w:cs="Arial"/>
          <w:sz w:val="22"/>
          <w:szCs w:val="22"/>
          <w:lang w:val="ja-JP"/>
        </w:rPr>
        <w:t>点の構成部品からなるムーブメントは、すべて</w:t>
      </w:r>
      <w:r w:rsidRPr="0027366C">
        <w:rPr>
          <w:rFonts w:ascii="Arial" w:eastAsia="MS Gothic" w:hAnsi="Arial" w:cs="Arial"/>
          <w:sz w:val="22"/>
          <w:szCs w:val="22"/>
          <w:lang w:val="ja-JP"/>
        </w:rPr>
        <w:t>L’Épée 1839</w:t>
      </w:r>
      <w:r w:rsidRPr="0027366C">
        <w:rPr>
          <w:rFonts w:ascii="Arial" w:eastAsia="MS Gothic" w:hAnsi="Arial" w:cs="Arial"/>
          <w:sz w:val="22"/>
          <w:szCs w:val="22"/>
          <w:lang w:val="ja-JP"/>
        </w:rPr>
        <w:t>により製造</w:t>
      </w:r>
      <w:r w:rsidR="00977BBC" w:rsidRPr="0027366C">
        <w:rPr>
          <w:rFonts w:ascii="Arial" w:eastAsia="MS Gothic" w:hAnsi="Arial" w:cs="Arial"/>
          <w:sz w:val="22"/>
          <w:szCs w:val="22"/>
          <w:lang w:val="ja-JP" w:eastAsia="ja-JP"/>
        </w:rPr>
        <w:t>されました</w:t>
      </w:r>
      <w:r w:rsidRPr="0027366C">
        <w:rPr>
          <w:rFonts w:ascii="Arial" w:eastAsia="MS Gothic" w:hAnsi="Arial" w:cs="Arial"/>
          <w:sz w:val="22"/>
          <w:szCs w:val="22"/>
          <w:lang w:val="ja-JP"/>
        </w:rPr>
        <w:t>。</w:t>
      </w:r>
      <w:r w:rsidR="00977BBC" w:rsidRPr="0027366C">
        <w:rPr>
          <w:rFonts w:ascii="Arial" w:eastAsia="MS Gothic" w:hAnsi="Arial" w:cs="Arial"/>
          <w:sz w:val="22"/>
          <w:szCs w:val="22"/>
          <w:lang w:val="ja-JP" w:eastAsia="ja-JP"/>
        </w:rPr>
        <w:t>また</w:t>
      </w:r>
      <w:r w:rsidRPr="0027366C">
        <w:rPr>
          <w:rFonts w:ascii="Arial" w:eastAsia="MS Gothic" w:hAnsi="Arial" w:cs="Arial"/>
          <w:sz w:val="22"/>
          <w:szCs w:val="22"/>
          <w:lang w:val="ja-JP"/>
        </w:rPr>
        <w:t>2.5</w:t>
      </w:r>
      <w:r w:rsidR="00AD4740" w:rsidRPr="0027366C">
        <w:rPr>
          <w:rFonts w:ascii="Arial" w:eastAsia="MS Gothic" w:hAnsi="Arial" w:cs="Arial"/>
          <w:sz w:val="22"/>
          <w:szCs w:val="22"/>
        </w:rPr>
        <w:t xml:space="preserve"> </w:t>
      </w:r>
      <w:r w:rsidRPr="0027366C">
        <w:rPr>
          <w:rFonts w:ascii="Arial" w:eastAsia="MS Gothic" w:hAnsi="Arial" w:cs="Arial"/>
          <w:sz w:val="22"/>
          <w:szCs w:val="22"/>
          <w:lang w:val="ja-JP"/>
        </w:rPr>
        <w:t xml:space="preserve">Hz </w:t>
      </w:r>
      <w:r w:rsidR="00B460CA" w:rsidRPr="0027366C">
        <w:rPr>
          <w:rFonts w:ascii="Arial" w:eastAsia="MS Gothic" w:hAnsi="Arial" w:cs="Arial"/>
          <w:sz w:val="22"/>
          <w:szCs w:val="22"/>
          <w:lang w:eastAsia="ja-JP"/>
        </w:rPr>
        <w:t>（</w:t>
      </w:r>
      <w:r w:rsidRPr="0027366C">
        <w:rPr>
          <w:rFonts w:ascii="Arial" w:eastAsia="MS Gothic" w:hAnsi="Arial" w:cs="Arial"/>
          <w:sz w:val="22"/>
          <w:szCs w:val="22"/>
          <w:lang w:val="ja-JP"/>
        </w:rPr>
        <w:t>18,000</w:t>
      </w:r>
      <w:r w:rsidR="00AD4740" w:rsidRPr="0027366C">
        <w:rPr>
          <w:rFonts w:ascii="Arial" w:eastAsia="MS Gothic" w:hAnsi="Arial" w:cs="Arial"/>
          <w:sz w:val="22"/>
          <w:szCs w:val="22"/>
        </w:rPr>
        <w:t xml:space="preserve"> </w:t>
      </w:r>
      <w:r w:rsidRPr="0027366C">
        <w:rPr>
          <w:rFonts w:ascii="Arial" w:eastAsia="MS Gothic" w:hAnsi="Arial" w:cs="Arial"/>
          <w:sz w:val="22"/>
          <w:szCs w:val="22"/>
          <w:lang w:val="ja-JP"/>
        </w:rPr>
        <w:t>vph</w:t>
      </w:r>
      <w:r w:rsidR="00B460CA"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で振動するテンプが正確に時を刻みます。巻き上げは、鍵をムーブメントの背面に差し込んで行い、パワーリザーブは</w:t>
      </w:r>
      <w:r w:rsidRPr="0027366C">
        <w:rPr>
          <w:rFonts w:ascii="Arial" w:eastAsia="MS Gothic" w:hAnsi="Arial" w:cs="Arial"/>
          <w:sz w:val="22"/>
          <w:szCs w:val="22"/>
          <w:lang w:val="ja-JP"/>
        </w:rPr>
        <w:t>8</w:t>
      </w:r>
      <w:r w:rsidRPr="0027366C">
        <w:rPr>
          <w:rFonts w:ascii="Arial" w:eastAsia="MS Gothic" w:hAnsi="Arial" w:cs="Arial"/>
          <w:sz w:val="22"/>
          <w:szCs w:val="22"/>
          <w:lang w:val="ja-JP"/>
        </w:rPr>
        <w:t>日間</w:t>
      </w:r>
      <w:r w:rsidR="00977BBC" w:rsidRPr="0027366C">
        <w:rPr>
          <w:rFonts w:ascii="Arial" w:eastAsia="MS Gothic" w:hAnsi="Arial" w:cs="Arial"/>
          <w:sz w:val="22"/>
          <w:szCs w:val="22"/>
          <w:lang w:val="ja-JP" w:eastAsia="ja-JP"/>
        </w:rPr>
        <w:t>。</w:t>
      </w:r>
      <w:r w:rsidRPr="0027366C">
        <w:rPr>
          <w:rFonts w:ascii="Arial" w:eastAsia="MS Gothic" w:hAnsi="Arial" w:cs="Arial"/>
          <w:sz w:val="22"/>
          <w:szCs w:val="22"/>
          <w:lang w:val="ja-JP" w:eastAsia="ja-JP"/>
        </w:rPr>
        <w:t>時刻合わせは、同じ鍵をダイヤルの中央に差し込んで行います。</w:t>
      </w:r>
    </w:p>
    <w:p w:rsidR="00F5565F" w:rsidRPr="0027366C" w:rsidRDefault="00F5565F" w:rsidP="0027366C">
      <w:pPr>
        <w:spacing w:after="0"/>
        <w:jc w:val="both"/>
        <w:rPr>
          <w:rFonts w:ascii="Arial" w:eastAsia="MS Gothic" w:hAnsi="Arial" w:cs="Arial"/>
          <w:sz w:val="22"/>
          <w:szCs w:val="22"/>
          <w:lang w:val="en-GB" w:eastAsia="ja-JP"/>
        </w:rPr>
      </w:pPr>
    </w:p>
    <w:p w:rsidR="00B839B3" w:rsidRPr="0027366C" w:rsidRDefault="00E859F9" w:rsidP="0027366C">
      <w:pPr>
        <w:spacing w:after="0"/>
        <w:jc w:val="both"/>
        <w:rPr>
          <w:rFonts w:ascii="Arial" w:eastAsia="MS Gothic" w:hAnsi="Arial" w:cs="Arial"/>
          <w:sz w:val="22"/>
          <w:szCs w:val="22"/>
        </w:rPr>
      </w:pPr>
      <w:r w:rsidRPr="0027366C">
        <w:rPr>
          <w:rFonts w:ascii="Arial" w:eastAsia="MS Gothic" w:hAnsi="Arial" w:cs="Arial"/>
          <w:sz w:val="22"/>
          <w:szCs w:val="22"/>
          <w:lang w:val="ja-JP"/>
        </w:rPr>
        <w:t>T-Rex</w:t>
      </w:r>
      <w:r w:rsidRPr="0027366C">
        <w:rPr>
          <w:rFonts w:ascii="Arial" w:eastAsia="MS Gothic" w:hAnsi="Arial" w:cs="Arial"/>
          <w:sz w:val="22"/>
          <w:szCs w:val="22"/>
          <w:lang w:val="ja-JP"/>
        </w:rPr>
        <w:t>はこれより前、世界で最も有名な時計専門チャリティオークション「オンリーウォッチ」のために特別に製作、発表されました。これまで、オンリーウォッチに出品された</w:t>
      </w:r>
      <w:r w:rsidRPr="0027366C">
        <w:rPr>
          <w:rFonts w:ascii="Arial" w:eastAsia="MS Gothic" w:hAnsi="Arial" w:cs="Arial"/>
          <w:sz w:val="22"/>
          <w:szCs w:val="22"/>
          <w:lang w:val="ja-JP"/>
        </w:rPr>
        <w:t>MB</w:t>
      </w:r>
      <w:r w:rsidR="00B460CA" w:rsidRPr="0027366C">
        <w:rPr>
          <w:rFonts w:ascii="Arial" w:eastAsia="MS Gothic" w:hAnsi="Arial" w:cs="Arial"/>
          <w:sz w:val="22"/>
          <w:szCs w:val="22"/>
          <w:lang w:eastAsia="ja-JP"/>
        </w:rPr>
        <w:t>&amp;</w:t>
      </w:r>
      <w:r w:rsidRPr="0027366C">
        <w:rPr>
          <w:rFonts w:ascii="Arial" w:eastAsia="MS Gothic" w:hAnsi="Arial" w:cs="Arial"/>
          <w:sz w:val="22"/>
          <w:szCs w:val="22"/>
          <w:lang w:val="ja-JP"/>
        </w:rPr>
        <w:t>F</w:t>
      </w:r>
      <w:r w:rsidRPr="0027366C">
        <w:rPr>
          <w:rFonts w:ascii="Arial" w:eastAsia="MS Gothic" w:hAnsi="Arial" w:cs="Arial"/>
          <w:sz w:val="22"/>
          <w:szCs w:val="22"/>
          <w:lang w:val="ja-JP"/>
        </w:rPr>
        <w:t>の時計はすべて、既存コレクションからの作品でした。しかし、</w:t>
      </w:r>
      <w:r w:rsidRPr="0027366C">
        <w:rPr>
          <w:rFonts w:ascii="Arial" w:eastAsia="MS Gothic" w:hAnsi="Arial" w:cs="Arial"/>
          <w:sz w:val="22"/>
          <w:szCs w:val="22"/>
          <w:lang w:val="ja-JP"/>
        </w:rPr>
        <w:t>2019</w:t>
      </w:r>
      <w:r w:rsidRPr="0027366C">
        <w:rPr>
          <w:rFonts w:ascii="Arial" w:eastAsia="MS Gothic" w:hAnsi="Arial" w:cs="Arial"/>
          <w:sz w:val="22"/>
          <w:szCs w:val="22"/>
          <w:lang w:val="ja-JP"/>
        </w:rPr>
        <w:t>年のオンリーウォッチでは、初の試みとして未発表の新作「</w:t>
      </w:r>
      <w:r w:rsidRPr="0027366C">
        <w:rPr>
          <w:rFonts w:ascii="Arial" w:eastAsia="MS Gothic" w:hAnsi="Arial" w:cs="Arial"/>
          <w:sz w:val="22"/>
          <w:szCs w:val="22"/>
          <w:lang w:val="ja-JP"/>
        </w:rPr>
        <w:t>Tom &amp; T-Rex</w:t>
      </w:r>
      <w:r w:rsidR="00B460CA" w:rsidRPr="0027366C">
        <w:rPr>
          <w:rFonts w:ascii="Arial" w:eastAsia="MS Gothic" w:hAnsi="Arial" w:cs="Arial"/>
          <w:sz w:val="22"/>
          <w:szCs w:val="22"/>
          <w:lang w:eastAsia="ja-JP"/>
        </w:rPr>
        <w:t>（</w:t>
      </w:r>
      <w:r w:rsidR="006A4EB2" w:rsidRPr="0027366C">
        <w:rPr>
          <w:rFonts w:ascii="Arial" w:eastAsia="MS Gothic" w:hAnsi="Arial" w:cs="Arial"/>
          <w:sz w:val="22"/>
          <w:szCs w:val="22"/>
          <w:lang w:val="ja-JP"/>
        </w:rPr>
        <w:t>トム</w:t>
      </w:r>
      <w:r w:rsidR="006A4EB2"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T</w:t>
      </w:r>
      <w:r w:rsidRPr="0027366C">
        <w:rPr>
          <w:rFonts w:ascii="Arial" w:eastAsia="MS Gothic" w:hAnsi="Arial" w:cs="Arial"/>
          <w:sz w:val="22"/>
          <w:szCs w:val="22"/>
          <w:lang w:val="ja-JP"/>
        </w:rPr>
        <w:t>レックス</w:t>
      </w:r>
      <w:r w:rsidR="00B460CA"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」を発表したのです。この違いは名前から分かります。オンリーウォッチは、デュシャンヌ型筋ジストロフィーの治療研究を支援するチャリティイベント</w:t>
      </w:r>
      <w:r w:rsidR="006A4EB2" w:rsidRPr="0027366C">
        <w:rPr>
          <w:rFonts w:ascii="Arial" w:eastAsia="MS Gothic" w:hAnsi="Arial" w:cs="Arial"/>
          <w:sz w:val="22"/>
          <w:szCs w:val="22"/>
          <w:lang w:val="fr-FR" w:eastAsia="ja-JP"/>
        </w:rPr>
        <w:t>で、</w:t>
      </w:r>
      <w:r w:rsidRPr="0027366C">
        <w:rPr>
          <w:rFonts w:ascii="Arial" w:eastAsia="MS Gothic" w:hAnsi="Arial" w:cs="Arial"/>
          <w:sz w:val="22"/>
          <w:szCs w:val="22"/>
          <w:lang w:val="ja-JP"/>
        </w:rPr>
        <w:t>Tom &amp; T-Rex</w:t>
      </w:r>
      <w:r w:rsidRPr="0027366C">
        <w:rPr>
          <w:rFonts w:ascii="Arial" w:eastAsia="MS Gothic" w:hAnsi="Arial" w:cs="Arial"/>
          <w:sz w:val="22"/>
          <w:szCs w:val="22"/>
          <w:lang w:val="ja-JP"/>
        </w:rPr>
        <w:t>に乗る少年は、デュシャンヌ型筋ジストロフィーを患う子どもたちを象徴して「トム」と名付けられています。</w:t>
      </w:r>
    </w:p>
    <w:p w:rsidR="00F5565F" w:rsidRPr="0027366C" w:rsidRDefault="00F5565F" w:rsidP="0027366C">
      <w:pPr>
        <w:spacing w:after="0"/>
        <w:jc w:val="both"/>
        <w:rPr>
          <w:rFonts w:ascii="Arial" w:eastAsia="MS Gothic" w:hAnsi="Arial" w:cs="Arial"/>
          <w:sz w:val="22"/>
          <w:szCs w:val="22"/>
          <w:lang w:val="en-GB"/>
        </w:rPr>
      </w:pPr>
    </w:p>
    <w:p w:rsidR="00E82B85"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オンリーウォッチのために製作された</w:t>
      </w:r>
      <w:r w:rsidRPr="0027366C">
        <w:rPr>
          <w:rFonts w:ascii="Arial" w:eastAsia="MS Gothic" w:hAnsi="Arial" w:cs="Arial"/>
          <w:sz w:val="22"/>
          <w:szCs w:val="22"/>
          <w:lang w:val="ja-JP"/>
        </w:rPr>
        <w:t>Tom &amp; T-Rex</w:t>
      </w:r>
      <w:r w:rsidRPr="0027366C">
        <w:rPr>
          <w:rFonts w:ascii="Arial" w:eastAsia="MS Gothic" w:hAnsi="Arial" w:cs="Arial"/>
          <w:sz w:val="22"/>
          <w:szCs w:val="22"/>
          <w:lang w:val="ja-JP"/>
        </w:rPr>
        <w:t>は、一般販売向けコレクションとしても展開されます。この作品は、</w:t>
      </w:r>
      <w:r w:rsidRPr="0027366C">
        <w:rPr>
          <w:rFonts w:ascii="Arial" w:eastAsia="MS Gothic" w:hAnsi="Arial" w:cs="Arial"/>
          <w:sz w:val="22"/>
          <w:szCs w:val="22"/>
          <w:lang w:val="ja-JP"/>
        </w:rPr>
        <w:t>MB</w:t>
      </w:r>
      <w:r w:rsidR="00B460CA" w:rsidRPr="0027366C">
        <w:rPr>
          <w:rFonts w:ascii="Arial" w:eastAsia="MS Gothic" w:hAnsi="Arial" w:cs="Arial"/>
          <w:sz w:val="22"/>
          <w:szCs w:val="22"/>
          <w:lang w:eastAsia="ja-JP"/>
        </w:rPr>
        <w:t>&amp;</w:t>
      </w:r>
      <w:r w:rsidRPr="0027366C">
        <w:rPr>
          <w:rFonts w:ascii="Arial" w:eastAsia="MS Gothic" w:hAnsi="Arial" w:cs="Arial"/>
          <w:sz w:val="22"/>
          <w:szCs w:val="22"/>
          <w:lang w:val="ja-JP"/>
        </w:rPr>
        <w:t>F</w:t>
      </w:r>
      <w:r w:rsidRPr="0027366C">
        <w:rPr>
          <w:rFonts w:ascii="Arial" w:eastAsia="MS Gothic" w:hAnsi="Arial" w:cs="Arial"/>
          <w:sz w:val="22"/>
          <w:szCs w:val="22"/>
          <w:lang w:val="ja-JP"/>
        </w:rPr>
        <w:t>の創立者であるマキシミリアン・ブッサーのデスクの上に置いてあった、鳥の脚の形をした金属の台の上で美しくバランスを取りながら輝くクリスマスデコレーションのボールに起源を発しています。そして、のちに</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となる実際のコラボレーションにおいて、ブッサーとデザイナーのマキシミリアン・マーテンスは、このオブジェを</w:t>
      </w:r>
      <w:r w:rsidRPr="0027366C">
        <w:rPr>
          <w:rFonts w:ascii="Arial" w:eastAsia="MS Gothic" w:hAnsi="Arial" w:cs="Arial"/>
          <w:sz w:val="22"/>
          <w:szCs w:val="22"/>
          <w:lang w:val="ja-JP"/>
        </w:rPr>
        <w:t>1</w:t>
      </w:r>
      <w:r w:rsidRPr="0027366C">
        <w:rPr>
          <w:rFonts w:ascii="Arial" w:eastAsia="MS Gothic" w:hAnsi="Arial" w:cs="Arial"/>
          <w:sz w:val="22"/>
          <w:szCs w:val="22"/>
          <w:lang w:val="ja-JP"/>
        </w:rPr>
        <w:t>つの作品として昇華させ</w:t>
      </w:r>
      <w:r w:rsidR="006A4EB2" w:rsidRPr="0027366C">
        <w:rPr>
          <w:rFonts w:ascii="Arial" w:eastAsia="MS Gothic" w:hAnsi="Arial" w:cs="Arial"/>
          <w:sz w:val="22"/>
          <w:szCs w:val="22"/>
          <w:lang w:val="ja-JP" w:eastAsia="ja-JP"/>
        </w:rPr>
        <w:t>ました</w:t>
      </w:r>
      <w:r w:rsidRPr="0027366C">
        <w:rPr>
          <w:rFonts w:ascii="Arial" w:eastAsia="MS Gothic" w:hAnsi="Arial" w:cs="Arial"/>
          <w:sz w:val="22"/>
          <w:szCs w:val="22"/>
          <w:lang w:val="ja-JP"/>
        </w:rPr>
        <w:t>。マーテンスの想像力から生まれたこの有機的及び無機的素材の融合は</w:t>
      </w:r>
      <w:r w:rsidR="006A4EB2"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示唆に富み、より大きく、力強く、創造性豊かな、</w:t>
      </w:r>
      <w:r w:rsidRPr="0027366C">
        <w:rPr>
          <w:rFonts w:ascii="Arial" w:eastAsia="MS Gothic" w:hAnsi="Arial" w:cs="Arial"/>
          <w:sz w:val="22"/>
          <w:szCs w:val="22"/>
          <w:lang w:val="ja-JP"/>
        </w:rPr>
        <w:t>MB</w:t>
      </w:r>
      <w:r w:rsidR="00B460CA" w:rsidRPr="0027366C">
        <w:rPr>
          <w:rFonts w:ascii="Arial" w:eastAsia="MS Gothic" w:hAnsi="Arial" w:cs="Arial"/>
          <w:sz w:val="22"/>
          <w:szCs w:val="22"/>
          <w:lang w:eastAsia="ja-JP"/>
        </w:rPr>
        <w:t>&amp;</w:t>
      </w:r>
      <w:r w:rsidRPr="0027366C">
        <w:rPr>
          <w:rFonts w:ascii="Arial" w:eastAsia="MS Gothic" w:hAnsi="Arial" w:cs="Arial"/>
          <w:sz w:val="22"/>
          <w:szCs w:val="22"/>
          <w:lang w:val="ja-JP"/>
        </w:rPr>
        <w:t>F</w:t>
      </w:r>
      <w:r w:rsidRPr="0027366C">
        <w:rPr>
          <w:rFonts w:ascii="Arial" w:eastAsia="MS Gothic" w:hAnsi="Arial" w:cs="Arial"/>
          <w:sz w:val="22"/>
          <w:szCs w:val="22"/>
          <w:lang w:val="ja-JP"/>
        </w:rPr>
        <w:t>らしい作品として完成したのです。</w:t>
      </w:r>
    </w:p>
    <w:p w:rsidR="00F5565F" w:rsidRPr="0027366C" w:rsidRDefault="00F5565F" w:rsidP="0027366C">
      <w:pPr>
        <w:spacing w:after="0"/>
        <w:jc w:val="both"/>
        <w:rPr>
          <w:rFonts w:ascii="Arial" w:eastAsia="MS Gothic" w:hAnsi="Arial" w:cs="Arial"/>
          <w:sz w:val="22"/>
          <w:szCs w:val="22"/>
          <w:lang w:val="en-GB"/>
        </w:rPr>
      </w:pPr>
    </w:p>
    <w:p w:rsidR="00072B68" w:rsidRDefault="00E859F9" w:rsidP="0027366C">
      <w:pPr>
        <w:spacing w:after="0"/>
        <w:jc w:val="both"/>
        <w:rPr>
          <w:rFonts w:ascii="Arial" w:eastAsia="MS Gothic" w:hAnsi="Arial" w:cs="Arial"/>
          <w:sz w:val="22"/>
          <w:szCs w:val="22"/>
          <w:lang w:val="fr-CH" w:eastAsia="ja-JP"/>
        </w:rPr>
      </w:pPr>
      <w:r w:rsidRPr="0027366C">
        <w:rPr>
          <w:rFonts w:ascii="Arial" w:eastAsia="MS Gothic" w:hAnsi="Arial" w:cs="Arial"/>
          <w:sz w:val="22"/>
          <w:szCs w:val="22"/>
          <w:lang w:val="ja-JP"/>
        </w:rPr>
        <w:t>T-Rex</w:t>
      </w:r>
      <w:r w:rsidRPr="0027366C">
        <w:rPr>
          <w:rFonts w:ascii="Arial" w:eastAsia="MS Gothic" w:hAnsi="Arial" w:cs="Arial"/>
          <w:sz w:val="22"/>
          <w:szCs w:val="22"/>
          <w:lang w:val="ja-JP"/>
        </w:rPr>
        <w:t>の脚は、ティラノサウルス・レックスの実際の骨をモデルにしたもので、恐竜の化石の</w:t>
      </w:r>
      <w:r w:rsidRPr="0027366C">
        <w:rPr>
          <w:rFonts w:ascii="Arial" w:eastAsia="MS Gothic" w:hAnsi="Arial" w:cs="Arial"/>
          <w:sz w:val="22"/>
          <w:szCs w:val="22"/>
          <w:lang w:val="ja-JP"/>
        </w:rPr>
        <w:t>3D</w:t>
      </w:r>
      <w:r w:rsidRPr="0027366C">
        <w:rPr>
          <w:rFonts w:ascii="Arial" w:eastAsia="MS Gothic" w:hAnsi="Arial" w:cs="Arial"/>
          <w:sz w:val="22"/>
          <w:szCs w:val="22"/>
          <w:lang w:val="ja-JP"/>
        </w:rPr>
        <w:t>スキャンを参照するなど、最終デザインでのリアルさを追求しています。</w:t>
      </w:r>
      <w:r w:rsidRPr="0027366C">
        <w:rPr>
          <w:rFonts w:ascii="Arial" w:eastAsia="MS Gothic" w:hAnsi="Arial" w:cs="Arial"/>
          <w:sz w:val="22"/>
          <w:szCs w:val="22"/>
          <w:lang w:val="ja-JP"/>
        </w:rPr>
        <w:t xml:space="preserve"> </w:t>
      </w:r>
      <w:r w:rsidRPr="0027366C">
        <w:rPr>
          <w:rFonts w:ascii="Arial" w:eastAsia="MS Gothic" w:hAnsi="Arial" w:cs="Arial"/>
          <w:sz w:val="22"/>
          <w:szCs w:val="22"/>
          <w:lang w:val="ja-JP" w:eastAsia="ja-JP"/>
        </w:rPr>
        <w:t>T-Rex</w:t>
      </w:r>
      <w:r w:rsidRPr="0027366C">
        <w:rPr>
          <w:rFonts w:ascii="Arial" w:eastAsia="MS Gothic" w:hAnsi="Arial" w:cs="Arial"/>
          <w:sz w:val="22"/>
          <w:szCs w:val="22"/>
          <w:lang w:val="ja-JP" w:eastAsia="ja-JP"/>
        </w:rPr>
        <w:t>の総重量は約</w:t>
      </w:r>
      <w:r w:rsidRPr="0027366C">
        <w:rPr>
          <w:rFonts w:ascii="Arial" w:eastAsia="MS Gothic" w:hAnsi="Arial" w:cs="Arial"/>
          <w:sz w:val="22"/>
          <w:szCs w:val="22"/>
          <w:lang w:val="ja-JP" w:eastAsia="ja-JP"/>
        </w:rPr>
        <w:t>2</w:t>
      </w:r>
      <w:r w:rsidR="00AD4740" w:rsidRPr="0027366C">
        <w:rPr>
          <w:rFonts w:ascii="Arial" w:eastAsia="MS Gothic" w:hAnsi="Arial" w:cs="Arial"/>
          <w:sz w:val="22"/>
          <w:szCs w:val="22"/>
          <w:lang w:val="fr-FR" w:eastAsia="ja-JP"/>
        </w:rPr>
        <w:t xml:space="preserve"> </w:t>
      </w:r>
      <w:r w:rsidR="006A4EB2" w:rsidRPr="0027366C">
        <w:rPr>
          <w:rFonts w:ascii="Arial" w:eastAsia="MS Gothic" w:hAnsi="Arial" w:cs="Arial"/>
          <w:sz w:val="22"/>
          <w:szCs w:val="22"/>
          <w:lang w:val="fr-FR" w:eastAsia="ja-JP"/>
        </w:rPr>
        <w:t>kg </w:t>
      </w:r>
      <w:r w:rsidR="006A4EB2" w:rsidRPr="0027366C">
        <w:rPr>
          <w:rFonts w:ascii="Arial" w:eastAsia="MS Gothic" w:hAnsi="Arial" w:cs="Arial"/>
          <w:sz w:val="22"/>
          <w:szCs w:val="22"/>
          <w:lang w:val="fr-FR" w:eastAsia="ja-JP"/>
        </w:rPr>
        <w:t>、</w:t>
      </w:r>
      <w:r w:rsidRPr="0027366C">
        <w:rPr>
          <w:rFonts w:ascii="Arial" w:eastAsia="MS Gothic" w:hAnsi="Arial" w:cs="Arial"/>
          <w:sz w:val="22"/>
          <w:szCs w:val="22"/>
          <w:lang w:val="ja-JP" w:eastAsia="ja-JP"/>
        </w:rPr>
        <w:t>脚は強固に固定されているにもかかわらず、サンドブラストとポリッシュを組み合わせた表面の仕上げによって生まれるボディのメリハリある輝きで、今にも動き出すかのような躍動感を演出</w:t>
      </w:r>
      <w:r w:rsidR="006A4EB2" w:rsidRPr="0027366C">
        <w:rPr>
          <w:rFonts w:ascii="Arial" w:eastAsia="MS Gothic" w:hAnsi="Arial" w:cs="Arial"/>
          <w:sz w:val="22"/>
          <w:szCs w:val="22"/>
          <w:lang w:val="ja-JP" w:eastAsia="ja-JP"/>
        </w:rPr>
        <w:t>しています</w:t>
      </w:r>
      <w:r w:rsidRPr="0027366C">
        <w:rPr>
          <w:rFonts w:ascii="Arial" w:eastAsia="MS Gothic" w:hAnsi="Arial" w:cs="Arial"/>
          <w:sz w:val="22"/>
          <w:szCs w:val="22"/>
          <w:lang w:val="ja-JP" w:eastAsia="ja-JP"/>
        </w:rPr>
        <w:t>。</w:t>
      </w:r>
    </w:p>
    <w:p w:rsidR="0027366C" w:rsidRDefault="0027366C" w:rsidP="0027366C">
      <w:pPr>
        <w:spacing w:after="0"/>
        <w:jc w:val="both"/>
        <w:rPr>
          <w:rFonts w:ascii="Arial" w:eastAsia="MS Gothic" w:hAnsi="Arial" w:cs="Arial"/>
          <w:sz w:val="22"/>
          <w:szCs w:val="22"/>
          <w:lang w:val="fr-CH" w:eastAsia="ja-JP"/>
        </w:rPr>
      </w:pPr>
    </w:p>
    <w:p w:rsidR="0027366C" w:rsidRPr="0027366C" w:rsidRDefault="0027366C" w:rsidP="0027366C">
      <w:pPr>
        <w:spacing w:after="0"/>
        <w:jc w:val="both"/>
        <w:rPr>
          <w:rFonts w:ascii="Arial" w:eastAsia="MS Gothic" w:hAnsi="Arial" w:cs="Arial"/>
          <w:sz w:val="22"/>
          <w:szCs w:val="22"/>
          <w:lang w:val="fr-CH" w:eastAsia="ja-JP"/>
        </w:rPr>
      </w:pPr>
    </w:p>
    <w:p w:rsidR="00F5565F" w:rsidRPr="0027366C" w:rsidRDefault="00F5565F" w:rsidP="0027366C">
      <w:pPr>
        <w:spacing w:after="0"/>
        <w:jc w:val="both"/>
        <w:rPr>
          <w:rFonts w:ascii="Arial" w:eastAsia="MS Gothic" w:hAnsi="Arial" w:cs="Arial"/>
          <w:sz w:val="22"/>
          <w:szCs w:val="22"/>
          <w:lang w:val="en-GB" w:eastAsia="ja-JP"/>
        </w:rPr>
      </w:pPr>
    </w:p>
    <w:p w:rsidR="00F86E8F"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lastRenderedPageBreak/>
        <w:t>T-Rex</w:t>
      </w:r>
      <w:r w:rsidRPr="0027366C">
        <w:rPr>
          <w:rFonts w:ascii="Arial" w:eastAsia="MS Gothic" w:hAnsi="Arial" w:cs="Arial"/>
          <w:sz w:val="22"/>
          <w:szCs w:val="22"/>
          <w:lang w:val="ja-JP"/>
        </w:rPr>
        <w:t>は、絶滅した恐竜の存在だけではなく、病を患う子どもたちの日常を象徴的に想起させることでしょう。そして、その長く俊敏な脚は、時の流れが誰にとっても、等しく早いものであることを表現しています。限られた時の中で、すばやく行動する。人生を生き、創造性を発揮するのだ、と。</w:t>
      </w:r>
    </w:p>
    <w:p w:rsidR="00F5565F" w:rsidRPr="0027366C" w:rsidRDefault="00F5565F" w:rsidP="0027366C">
      <w:pPr>
        <w:spacing w:after="0"/>
        <w:jc w:val="both"/>
        <w:rPr>
          <w:rFonts w:ascii="Arial" w:eastAsia="MS Gothic" w:hAnsi="Arial" w:cs="Arial"/>
          <w:sz w:val="22"/>
          <w:szCs w:val="22"/>
          <w:lang w:val="en-GB"/>
        </w:rPr>
      </w:pPr>
    </w:p>
    <w:p w:rsidR="002C1CAB" w:rsidRPr="0027366C" w:rsidRDefault="00E859F9" w:rsidP="0027366C">
      <w:pPr>
        <w:spacing w:after="0"/>
        <w:jc w:val="both"/>
        <w:rPr>
          <w:rFonts w:ascii="Arial" w:eastAsia="MS Gothic" w:hAnsi="Arial" w:cs="Arial"/>
          <w:b/>
          <w:bCs/>
          <w:sz w:val="22"/>
          <w:szCs w:val="22"/>
          <w:lang w:val="ja-JP" w:eastAsia="ja-JP"/>
        </w:rPr>
      </w:pPr>
      <w:r w:rsidRPr="0027366C">
        <w:rPr>
          <w:rFonts w:ascii="Arial" w:eastAsia="MS Gothic" w:hAnsi="Arial" w:cs="Arial"/>
          <w:b/>
          <w:bCs/>
          <w:sz w:val="22"/>
          <w:szCs w:val="22"/>
          <w:lang w:val="ja-JP"/>
        </w:rPr>
        <w:t>T-Rex</w:t>
      </w:r>
      <w:r w:rsidRPr="0027366C">
        <w:rPr>
          <w:rFonts w:ascii="Arial" w:eastAsia="MS Gothic" w:hAnsi="Arial" w:cs="Arial"/>
          <w:b/>
          <w:bCs/>
          <w:sz w:val="22"/>
          <w:szCs w:val="22"/>
          <w:lang w:val="ja-JP"/>
        </w:rPr>
        <w:t>は、グリーン、ディープブルー、レッドのムラーノガラス製ダイヤルを備えた限定</w:t>
      </w:r>
      <w:r w:rsidRPr="0027366C">
        <w:rPr>
          <w:rFonts w:ascii="Arial" w:eastAsia="MS Gothic" w:hAnsi="Arial" w:cs="Arial"/>
          <w:b/>
          <w:bCs/>
          <w:sz w:val="22"/>
          <w:szCs w:val="22"/>
          <w:lang w:val="ja-JP"/>
        </w:rPr>
        <w:t>3</w:t>
      </w:r>
      <w:r w:rsidRPr="0027366C">
        <w:rPr>
          <w:rFonts w:ascii="Arial" w:eastAsia="MS Gothic" w:hAnsi="Arial" w:cs="Arial"/>
          <w:b/>
          <w:bCs/>
          <w:sz w:val="22"/>
          <w:szCs w:val="22"/>
          <w:lang w:val="ja-JP"/>
        </w:rPr>
        <w:t>バージョンで展開（各カラー</w:t>
      </w:r>
      <w:r w:rsidRPr="0027366C">
        <w:rPr>
          <w:rFonts w:ascii="Arial" w:eastAsia="MS Gothic" w:hAnsi="Arial" w:cs="Arial"/>
          <w:b/>
          <w:bCs/>
          <w:sz w:val="22"/>
          <w:szCs w:val="22"/>
          <w:lang w:val="ja-JP"/>
        </w:rPr>
        <w:t>100</w:t>
      </w:r>
      <w:r w:rsidRPr="0027366C">
        <w:rPr>
          <w:rFonts w:ascii="Arial" w:eastAsia="MS Gothic" w:hAnsi="Arial" w:cs="Arial"/>
          <w:b/>
          <w:bCs/>
          <w:sz w:val="22"/>
          <w:szCs w:val="22"/>
          <w:lang w:val="ja-JP"/>
        </w:rPr>
        <w:t>本限定）。</w:t>
      </w:r>
    </w:p>
    <w:p w:rsidR="00AD4740" w:rsidRPr="0027366C" w:rsidRDefault="00AD4740" w:rsidP="0027366C">
      <w:pPr>
        <w:spacing w:after="0"/>
        <w:jc w:val="both"/>
        <w:rPr>
          <w:rFonts w:ascii="Arial" w:eastAsia="MS Gothic" w:hAnsi="Arial" w:cs="Arial"/>
          <w:b/>
          <w:bCs/>
          <w:sz w:val="22"/>
          <w:szCs w:val="22"/>
          <w:lang w:val="ja-JP" w:eastAsia="ja-JP"/>
        </w:rPr>
      </w:pPr>
    </w:p>
    <w:p w:rsidR="00AD4740" w:rsidRPr="004C60D1" w:rsidRDefault="00AD4740"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27366C" w:rsidRPr="004C60D1" w:rsidRDefault="0027366C" w:rsidP="0027366C">
      <w:pPr>
        <w:spacing w:after="0"/>
        <w:jc w:val="both"/>
        <w:rPr>
          <w:rFonts w:ascii="Arial" w:eastAsia="MS Gothic" w:hAnsi="Arial" w:cs="Arial"/>
          <w:b/>
          <w:bCs/>
          <w:sz w:val="22"/>
          <w:szCs w:val="22"/>
          <w:lang w:val="en-GB" w:eastAsia="ja-JP"/>
        </w:rPr>
      </w:pPr>
    </w:p>
    <w:p w:rsidR="00AD4740" w:rsidRPr="0027366C" w:rsidRDefault="00AD4740" w:rsidP="0027366C">
      <w:pPr>
        <w:spacing w:after="0"/>
        <w:jc w:val="both"/>
        <w:rPr>
          <w:rFonts w:ascii="Arial" w:eastAsia="MS Gothic" w:hAnsi="Arial" w:cs="Arial"/>
          <w:b/>
          <w:bCs/>
          <w:sz w:val="22"/>
          <w:szCs w:val="22"/>
          <w:lang w:val="ja-JP" w:eastAsia="ja-JP"/>
        </w:rPr>
      </w:pPr>
    </w:p>
    <w:p w:rsidR="00B460CA" w:rsidRPr="0027366C" w:rsidRDefault="00B460CA" w:rsidP="0027366C">
      <w:pPr>
        <w:spacing w:after="0"/>
        <w:jc w:val="both"/>
        <w:rPr>
          <w:rFonts w:ascii="Arial" w:eastAsia="MS Gothic" w:hAnsi="Arial" w:cs="Arial"/>
          <w:b/>
          <w:sz w:val="22"/>
          <w:szCs w:val="22"/>
          <w:lang w:val="en-GB"/>
        </w:rPr>
      </w:pPr>
    </w:p>
    <w:p w:rsidR="00FA3EE1" w:rsidRPr="0027366C" w:rsidRDefault="00E859F9" w:rsidP="0027366C">
      <w:pPr>
        <w:spacing w:after="0"/>
        <w:jc w:val="both"/>
        <w:rPr>
          <w:rFonts w:ascii="Arial" w:eastAsia="MS Gothic" w:hAnsi="Arial" w:cs="Arial"/>
          <w:b/>
          <w:sz w:val="28"/>
          <w:szCs w:val="22"/>
          <w:lang w:val="en-GB"/>
        </w:rPr>
      </w:pPr>
      <w:r w:rsidRPr="0027366C">
        <w:rPr>
          <w:rFonts w:ascii="Arial" w:eastAsia="MS Gothic" w:hAnsi="Arial" w:cs="Arial"/>
          <w:b/>
          <w:bCs/>
          <w:sz w:val="28"/>
          <w:szCs w:val="22"/>
          <w:lang w:val="ja-JP"/>
        </w:rPr>
        <w:lastRenderedPageBreak/>
        <w:t>T-Rex</w:t>
      </w:r>
      <w:r w:rsidRPr="0027366C">
        <w:rPr>
          <w:rFonts w:ascii="Arial" w:eastAsia="MS Gothic" w:hAnsi="Arial" w:cs="Arial"/>
          <w:b/>
          <w:bCs/>
          <w:sz w:val="28"/>
          <w:szCs w:val="22"/>
          <w:lang w:val="ja-JP"/>
        </w:rPr>
        <w:t>詳細</w:t>
      </w:r>
    </w:p>
    <w:p w:rsidR="00F5565F" w:rsidRPr="0027366C" w:rsidRDefault="00F5565F" w:rsidP="0027366C">
      <w:pPr>
        <w:spacing w:after="0"/>
        <w:jc w:val="both"/>
        <w:rPr>
          <w:rFonts w:ascii="Arial" w:eastAsia="MS Gothic" w:hAnsi="Arial" w:cs="Arial"/>
          <w:sz w:val="28"/>
          <w:szCs w:val="22"/>
          <w:lang w:val="en-GB"/>
        </w:rPr>
      </w:pPr>
    </w:p>
    <w:p w:rsidR="00F5565F" w:rsidRPr="0027366C" w:rsidRDefault="00E859F9" w:rsidP="0027366C">
      <w:pPr>
        <w:spacing w:after="0"/>
        <w:jc w:val="both"/>
        <w:rPr>
          <w:rFonts w:ascii="Arial" w:eastAsia="MS Gothic" w:hAnsi="Arial" w:cs="Arial"/>
          <w:b/>
          <w:sz w:val="22"/>
          <w:szCs w:val="22"/>
          <w:lang w:val="en-GB"/>
        </w:rPr>
      </w:pPr>
      <w:r w:rsidRPr="0027366C">
        <w:rPr>
          <w:rFonts w:ascii="Arial" w:eastAsia="MS Gothic" w:hAnsi="Arial" w:cs="Arial"/>
          <w:b/>
          <w:bCs/>
          <w:sz w:val="22"/>
          <w:szCs w:val="22"/>
          <w:lang w:val="ja-JP"/>
        </w:rPr>
        <w:t>インスピレーション</w:t>
      </w:r>
    </w:p>
    <w:p w:rsidR="00C161E0"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br/>
      </w:r>
      <w:r w:rsidRPr="0027366C">
        <w:rPr>
          <w:rFonts w:ascii="Arial" w:eastAsia="MS Gothic" w:hAnsi="Arial" w:cs="Arial"/>
          <w:sz w:val="22"/>
          <w:szCs w:val="22"/>
          <w:lang w:val="ja-JP"/>
        </w:rPr>
        <w:t>力強く、この世のものとは思えない存在感を持つ</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。そのインスピレーションは、誰でもわかる、でも少し奇妙なオブジェに端を発しています。</w:t>
      </w:r>
      <w:r w:rsidRPr="0027366C">
        <w:rPr>
          <w:rFonts w:ascii="Arial" w:eastAsia="MS Gothic" w:hAnsi="Arial" w:cs="Arial"/>
          <w:sz w:val="22"/>
          <w:szCs w:val="22"/>
          <w:lang w:val="ja-JP"/>
        </w:rPr>
        <w:t>MB</w:t>
      </w:r>
      <w:r w:rsidR="00B460CA" w:rsidRPr="0027366C">
        <w:rPr>
          <w:rFonts w:ascii="Arial" w:eastAsia="MS Gothic" w:hAnsi="Arial" w:cs="Arial"/>
          <w:sz w:val="22"/>
          <w:szCs w:val="22"/>
          <w:lang w:eastAsia="ja-JP"/>
        </w:rPr>
        <w:t>&amp;</w:t>
      </w:r>
      <w:r w:rsidRPr="0027366C">
        <w:rPr>
          <w:rFonts w:ascii="Arial" w:eastAsia="MS Gothic" w:hAnsi="Arial" w:cs="Arial"/>
          <w:sz w:val="22"/>
          <w:szCs w:val="22"/>
          <w:lang w:val="ja-JP"/>
        </w:rPr>
        <w:t>F</w:t>
      </w:r>
      <w:r w:rsidRPr="0027366C">
        <w:rPr>
          <w:rFonts w:ascii="Arial" w:eastAsia="MS Gothic" w:hAnsi="Arial" w:cs="Arial"/>
          <w:sz w:val="22"/>
          <w:szCs w:val="22"/>
          <w:lang w:val="ja-JP"/>
        </w:rPr>
        <w:t>の創立者マキシミリアン・ブッサーのデスクには、金属製のニワトリの脚に乗ったクリスマスデコレーションのボールが飾られていました。現在の鳥類は恐竜の子孫と言われていますが、</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のユーモラスな雰囲気は、作品が完成するはるか前の出来事からインスピレーションを得て生まれています。</w:t>
      </w:r>
    </w:p>
    <w:p w:rsidR="00F5565F" w:rsidRPr="0027366C" w:rsidRDefault="00F5565F" w:rsidP="0027366C">
      <w:pPr>
        <w:spacing w:after="0"/>
        <w:jc w:val="both"/>
        <w:rPr>
          <w:rFonts w:ascii="Arial" w:eastAsia="MS Gothic" w:hAnsi="Arial" w:cs="Arial"/>
          <w:sz w:val="22"/>
          <w:szCs w:val="22"/>
          <w:lang w:val="en-GB"/>
        </w:rPr>
      </w:pPr>
    </w:p>
    <w:p w:rsidR="003532D4"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MB&amp;F</w:t>
      </w:r>
      <w:r w:rsidRPr="0027366C">
        <w:rPr>
          <w:rFonts w:ascii="Arial" w:eastAsia="MS Gothic" w:hAnsi="Arial" w:cs="Arial"/>
          <w:sz w:val="22"/>
          <w:szCs w:val="22"/>
          <w:lang w:val="ja-JP"/>
        </w:rPr>
        <w:t>と</w:t>
      </w:r>
      <w:r w:rsidRPr="0027366C">
        <w:rPr>
          <w:rFonts w:ascii="Arial" w:eastAsia="MS Gothic" w:hAnsi="Arial" w:cs="Arial"/>
          <w:sz w:val="22"/>
          <w:szCs w:val="22"/>
          <w:lang w:val="ja-JP"/>
        </w:rPr>
        <w:t>L’Épée 1839</w:t>
      </w:r>
      <w:r w:rsidRPr="0027366C">
        <w:rPr>
          <w:rFonts w:ascii="Arial" w:eastAsia="MS Gothic" w:hAnsi="Arial" w:cs="Arial"/>
          <w:sz w:val="22"/>
          <w:szCs w:val="22"/>
          <w:lang w:val="ja-JP"/>
        </w:rPr>
        <w:t>のコラボレーション</w:t>
      </w:r>
      <w:r w:rsidRPr="0027366C">
        <w:rPr>
          <w:rFonts w:ascii="Arial" w:eastAsia="MS Gothic" w:hAnsi="Arial" w:cs="Arial"/>
          <w:sz w:val="22"/>
          <w:szCs w:val="22"/>
          <w:lang w:val="ja-JP"/>
        </w:rPr>
        <w:t>11</w:t>
      </w:r>
      <w:r w:rsidRPr="0027366C">
        <w:rPr>
          <w:rFonts w:ascii="Arial" w:eastAsia="MS Gothic" w:hAnsi="Arial" w:cs="Arial"/>
          <w:sz w:val="22"/>
          <w:szCs w:val="22"/>
          <w:lang w:val="ja-JP"/>
        </w:rPr>
        <w:t>作目にあたる</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は、デザイナーのマキシミリアン・マーテンスの創造性から誕生しました。マーテンスは、子どもの頃初めて観た映画『ジュラシック・パーク』（</w:t>
      </w:r>
      <w:r w:rsidRPr="0027366C">
        <w:rPr>
          <w:rFonts w:ascii="Arial" w:eastAsia="MS Gothic" w:hAnsi="Arial" w:cs="Arial"/>
          <w:sz w:val="22"/>
          <w:szCs w:val="22"/>
          <w:lang w:val="ja-JP"/>
        </w:rPr>
        <w:t>1993</w:t>
      </w:r>
      <w:r w:rsidRPr="0027366C">
        <w:rPr>
          <w:rFonts w:ascii="Arial" w:eastAsia="MS Gothic" w:hAnsi="Arial" w:cs="Arial"/>
          <w:sz w:val="22"/>
          <w:szCs w:val="22"/>
          <w:lang w:val="ja-JP"/>
        </w:rPr>
        <w:t>年）に大きな影響を受けたと言い、次のように語っています。「僕の頭の中には、何となく恐竜というアイディアがあり、その一方で、当時マックス（・ブッサー</w:t>
      </w:r>
      <w:r w:rsidR="00AD4740"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は生体力学的デザインに関心を持っていました。そこで、この</w:t>
      </w:r>
      <w:r w:rsidRPr="0027366C">
        <w:rPr>
          <w:rFonts w:ascii="Arial" w:eastAsia="MS Gothic" w:hAnsi="Arial" w:cs="Arial"/>
          <w:sz w:val="22"/>
          <w:szCs w:val="22"/>
          <w:lang w:val="ja-JP"/>
        </w:rPr>
        <w:t>2</w:t>
      </w:r>
      <w:r w:rsidRPr="0027366C">
        <w:rPr>
          <w:rFonts w:ascii="Arial" w:eastAsia="MS Gothic" w:hAnsi="Arial" w:cs="Arial"/>
          <w:sz w:val="22"/>
          <w:szCs w:val="22"/>
          <w:lang w:val="ja-JP"/>
        </w:rPr>
        <w:t>つの要素とマックスのデスクにあったオブジェを組み合わせて、次のステップを考えたのです」</w:t>
      </w:r>
    </w:p>
    <w:p w:rsidR="00F5565F" w:rsidRPr="0027366C" w:rsidRDefault="00F5565F" w:rsidP="0027366C">
      <w:pPr>
        <w:spacing w:after="0"/>
        <w:jc w:val="both"/>
        <w:rPr>
          <w:rFonts w:ascii="Arial" w:eastAsia="MS Gothic" w:hAnsi="Arial" w:cs="Arial"/>
          <w:sz w:val="22"/>
          <w:szCs w:val="22"/>
          <w:lang w:val="en-GB"/>
        </w:rPr>
      </w:pPr>
    </w:p>
    <w:p w:rsidR="003532D4"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T-Rex</w:t>
      </w:r>
      <w:r w:rsidRPr="0027366C">
        <w:rPr>
          <w:rFonts w:ascii="Arial" w:eastAsia="MS Gothic" w:hAnsi="Arial" w:cs="Arial"/>
          <w:sz w:val="22"/>
          <w:szCs w:val="22"/>
          <w:lang w:val="ja-JP"/>
        </w:rPr>
        <w:t>は、ティラノサウルス・レックスの実際の骨をモデルにして製作。恐竜の化石の</w:t>
      </w:r>
      <w:r w:rsidRPr="0027366C">
        <w:rPr>
          <w:rFonts w:ascii="Arial" w:eastAsia="MS Gothic" w:hAnsi="Arial" w:cs="Arial"/>
          <w:sz w:val="22"/>
          <w:szCs w:val="22"/>
          <w:lang w:val="ja-JP"/>
        </w:rPr>
        <w:t>3D</w:t>
      </w:r>
      <w:r w:rsidRPr="0027366C">
        <w:rPr>
          <w:rFonts w:ascii="Arial" w:eastAsia="MS Gothic" w:hAnsi="Arial" w:cs="Arial"/>
          <w:sz w:val="22"/>
          <w:szCs w:val="22"/>
          <w:lang w:val="ja-JP"/>
        </w:rPr>
        <w:t>スキャンを参照し、脚のバランスや位置など、完全なリアルさを追求しています。</w:t>
      </w:r>
    </w:p>
    <w:p w:rsidR="00F5565F" w:rsidRPr="0027366C" w:rsidRDefault="00F5565F" w:rsidP="0027366C">
      <w:pPr>
        <w:spacing w:after="0"/>
        <w:jc w:val="both"/>
        <w:rPr>
          <w:rFonts w:ascii="Arial" w:eastAsia="MS Gothic" w:hAnsi="Arial" w:cs="Arial"/>
          <w:sz w:val="22"/>
          <w:szCs w:val="22"/>
          <w:lang w:val="en-GB"/>
        </w:rPr>
      </w:pPr>
    </w:p>
    <w:p w:rsidR="00FA3EE1"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T-Rex</w:t>
      </w:r>
      <w:r w:rsidRPr="0027366C">
        <w:rPr>
          <w:rFonts w:ascii="Arial" w:eastAsia="MS Gothic" w:hAnsi="Arial" w:cs="Arial"/>
          <w:sz w:val="22"/>
          <w:szCs w:val="22"/>
          <w:lang w:val="ja-JP"/>
        </w:rPr>
        <w:t>のデザインにおいて、機械と有機的要素の完璧なビジュアルバランスを生み出す過程について、マーテンスはこう説明しています。「</w:t>
      </w:r>
      <w:r w:rsidRPr="0027366C">
        <w:rPr>
          <w:rFonts w:ascii="Arial" w:eastAsia="MS Gothic" w:hAnsi="Arial" w:cs="Arial"/>
          <w:sz w:val="22"/>
          <w:szCs w:val="22"/>
          <w:lang w:val="ja-JP"/>
        </w:rPr>
        <w:t>MB</w:t>
      </w:r>
      <w:r w:rsidR="00B460CA" w:rsidRPr="0027366C">
        <w:rPr>
          <w:rFonts w:ascii="Arial" w:eastAsia="MS Gothic" w:hAnsi="Arial" w:cs="Arial"/>
          <w:sz w:val="22"/>
          <w:szCs w:val="22"/>
          <w:lang w:eastAsia="ja-JP"/>
        </w:rPr>
        <w:t>&amp;</w:t>
      </w:r>
      <w:r w:rsidRPr="0027366C">
        <w:rPr>
          <w:rFonts w:ascii="Arial" w:eastAsia="MS Gothic" w:hAnsi="Arial" w:cs="Arial"/>
          <w:sz w:val="22"/>
          <w:szCs w:val="22"/>
          <w:lang w:val="ja-JP"/>
        </w:rPr>
        <w:t>F</w:t>
      </w:r>
      <w:r w:rsidRPr="0027366C">
        <w:rPr>
          <w:rFonts w:ascii="Arial" w:eastAsia="MS Gothic" w:hAnsi="Arial" w:cs="Arial"/>
          <w:sz w:val="22"/>
          <w:szCs w:val="22"/>
          <w:lang w:val="ja-JP"/>
        </w:rPr>
        <w:t>の過去のプロジェクトから発展させて、宇宙船で新しい惑星を探しに行くパイロットの物語を考えました。宇宙はるか遠くに到達し、そこから地球へ戻るにはブラックホールを通るしかない。けれども、そこでタイムワープが起こり、恐竜時代へ飛んでしまい、宇宙船が孵化しつつある恐竜の卵と合体する</w:t>
      </w:r>
      <w:r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という物語</w:t>
      </w:r>
      <w:r w:rsidR="00AD4740" w:rsidRPr="0027366C">
        <w:rPr>
          <w:rFonts w:ascii="Arial" w:eastAsia="MS Gothic" w:hAnsi="Arial" w:cs="Arial"/>
          <w:sz w:val="22"/>
          <w:szCs w:val="22"/>
          <w:lang w:val="ja-JP" w:eastAsia="ja-JP"/>
        </w:rPr>
        <w:t>です</w:t>
      </w:r>
      <w:r w:rsidRPr="0027366C">
        <w:rPr>
          <w:rFonts w:ascii="Arial" w:eastAsia="MS Gothic" w:hAnsi="Arial" w:cs="Arial"/>
          <w:sz w:val="22"/>
          <w:szCs w:val="22"/>
          <w:lang w:val="ja-JP"/>
        </w:rPr>
        <w:t>。時計のボディ部分やムーブメントに宇宙船の名残が現れているのがわかると思います。恐竜は脚の部分に</w:t>
      </w:r>
      <w:r w:rsidR="00AD4740"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ブラックホールは時を刻む中央部分に嵌め込まれたダイヤル部分で表現しています。」</w:t>
      </w:r>
    </w:p>
    <w:p w:rsidR="00F5565F" w:rsidRPr="0027366C" w:rsidRDefault="00F5565F" w:rsidP="0027366C">
      <w:pPr>
        <w:spacing w:after="0"/>
        <w:jc w:val="both"/>
        <w:rPr>
          <w:rFonts w:ascii="Arial" w:eastAsia="MS Gothic" w:hAnsi="Arial" w:cs="Arial"/>
          <w:sz w:val="22"/>
          <w:szCs w:val="22"/>
          <w:lang w:val="en-GB"/>
        </w:rPr>
      </w:pPr>
    </w:p>
    <w:p w:rsidR="00D6083A" w:rsidRPr="0027366C" w:rsidRDefault="00D6083A" w:rsidP="0027366C">
      <w:pPr>
        <w:spacing w:after="0"/>
        <w:jc w:val="both"/>
        <w:rPr>
          <w:rFonts w:ascii="Arial" w:eastAsia="MS Gothic" w:hAnsi="Arial" w:cs="Arial"/>
          <w:sz w:val="22"/>
          <w:szCs w:val="22"/>
          <w:lang w:val="en-GB"/>
        </w:rPr>
      </w:pPr>
    </w:p>
    <w:p w:rsidR="00D6083A" w:rsidRPr="0027366C" w:rsidRDefault="00E859F9" w:rsidP="0027366C">
      <w:pPr>
        <w:spacing w:after="0"/>
        <w:jc w:val="both"/>
        <w:rPr>
          <w:rFonts w:ascii="Arial" w:eastAsia="MS Gothic" w:hAnsi="Arial" w:cs="Arial"/>
          <w:b/>
          <w:sz w:val="22"/>
          <w:szCs w:val="22"/>
          <w:lang w:val="en-GB"/>
        </w:rPr>
      </w:pPr>
      <w:r w:rsidRPr="0027366C">
        <w:rPr>
          <w:rFonts w:ascii="Arial" w:eastAsia="MS Gothic" w:hAnsi="Arial" w:cs="Arial"/>
          <w:b/>
          <w:bCs/>
          <w:sz w:val="22"/>
          <w:szCs w:val="22"/>
          <w:lang w:val="ja-JP"/>
        </w:rPr>
        <w:t>ムーブメントとボディ</w:t>
      </w:r>
    </w:p>
    <w:p w:rsidR="00F5565F" w:rsidRPr="0027366C" w:rsidRDefault="00F5565F" w:rsidP="0027366C">
      <w:pPr>
        <w:spacing w:after="0"/>
        <w:jc w:val="both"/>
        <w:rPr>
          <w:rFonts w:ascii="Arial" w:eastAsia="MS Gothic" w:hAnsi="Arial" w:cs="Arial"/>
          <w:sz w:val="22"/>
          <w:szCs w:val="22"/>
          <w:lang w:val="en-GB"/>
        </w:rPr>
      </w:pPr>
    </w:p>
    <w:p w:rsidR="00B1011C"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ダイヤルの背後にある</w:t>
      </w:r>
      <w:r w:rsidRPr="0027366C">
        <w:rPr>
          <w:rFonts w:ascii="Arial" w:eastAsia="MS Gothic" w:hAnsi="Arial" w:cs="Arial"/>
          <w:sz w:val="22"/>
          <w:szCs w:val="22"/>
          <w:lang w:val="ja-JP"/>
        </w:rPr>
        <w:t>138</w:t>
      </w:r>
      <w:r w:rsidRPr="0027366C">
        <w:rPr>
          <w:rFonts w:ascii="Arial" w:eastAsia="MS Gothic" w:hAnsi="Arial" w:cs="Arial"/>
          <w:sz w:val="22"/>
          <w:szCs w:val="22"/>
          <w:lang w:val="ja-JP"/>
        </w:rPr>
        <w:t>点の構成部品からなるムーブメントは、すべて</w:t>
      </w:r>
      <w:r w:rsidRPr="0027366C">
        <w:rPr>
          <w:rFonts w:ascii="Arial" w:eastAsia="MS Gothic" w:hAnsi="Arial" w:cs="Arial"/>
          <w:sz w:val="22"/>
          <w:szCs w:val="22"/>
          <w:lang w:val="ja-JP"/>
        </w:rPr>
        <w:t>L’Épée 1839</w:t>
      </w:r>
      <w:r w:rsidRPr="0027366C">
        <w:rPr>
          <w:rFonts w:ascii="Arial" w:eastAsia="MS Gothic" w:hAnsi="Arial" w:cs="Arial"/>
          <w:sz w:val="22"/>
          <w:szCs w:val="22"/>
          <w:lang w:val="ja-JP"/>
        </w:rPr>
        <w:t>社内で製造。スイス時計製作技術が誇る最高水準の仕上げが施されています。スケルトンボディから見える手巻きムーブメントの最上部では、</w:t>
      </w:r>
      <w:r w:rsidRPr="0027366C">
        <w:rPr>
          <w:rFonts w:ascii="Arial" w:eastAsia="MS Gothic" w:hAnsi="Arial" w:cs="Arial"/>
          <w:sz w:val="22"/>
          <w:szCs w:val="22"/>
          <w:lang w:val="ja-JP"/>
        </w:rPr>
        <w:t>2.5</w:t>
      </w:r>
      <w:r w:rsidR="00AD4740" w:rsidRPr="0027366C">
        <w:rPr>
          <w:rFonts w:ascii="Arial" w:eastAsia="MS Gothic" w:hAnsi="Arial" w:cs="Arial"/>
          <w:sz w:val="22"/>
          <w:szCs w:val="22"/>
        </w:rPr>
        <w:t xml:space="preserve"> </w:t>
      </w:r>
      <w:r w:rsidRPr="0027366C">
        <w:rPr>
          <w:rFonts w:ascii="Arial" w:eastAsia="MS Gothic" w:hAnsi="Arial" w:cs="Arial"/>
          <w:sz w:val="22"/>
          <w:szCs w:val="22"/>
          <w:lang w:val="ja-JP"/>
        </w:rPr>
        <w:t>Hz</w:t>
      </w:r>
      <w:r w:rsidR="00AD4740" w:rsidRPr="0027366C">
        <w:rPr>
          <w:rFonts w:ascii="Arial" w:eastAsia="MS Gothic" w:hAnsi="Arial" w:cs="Arial"/>
          <w:sz w:val="22"/>
          <w:szCs w:val="22"/>
          <w:lang w:val="ja-JP" w:eastAsia="ja-JP"/>
        </w:rPr>
        <w:t>（</w:t>
      </w:r>
      <w:r w:rsidR="00AD4740" w:rsidRPr="0027366C">
        <w:rPr>
          <w:rFonts w:ascii="Arial" w:eastAsia="MS Gothic" w:hAnsi="Arial" w:cs="Arial"/>
          <w:sz w:val="22"/>
          <w:szCs w:val="22"/>
          <w:lang w:val="ja-JP"/>
        </w:rPr>
        <w:t>18,000</w:t>
      </w:r>
      <w:r w:rsidR="00AD4740" w:rsidRPr="0027366C">
        <w:rPr>
          <w:rFonts w:ascii="Arial" w:eastAsia="MS Gothic" w:hAnsi="Arial" w:cs="Arial"/>
          <w:sz w:val="22"/>
          <w:szCs w:val="22"/>
        </w:rPr>
        <w:t xml:space="preserve"> </w:t>
      </w:r>
      <w:r w:rsidR="00AD4740" w:rsidRPr="0027366C">
        <w:rPr>
          <w:rFonts w:ascii="Arial" w:eastAsia="MS Gothic" w:hAnsi="Arial" w:cs="Arial"/>
          <w:sz w:val="22"/>
          <w:szCs w:val="22"/>
          <w:lang w:val="ja-JP"/>
        </w:rPr>
        <w:t>vph</w:t>
      </w:r>
      <w:r w:rsidR="00AD4740"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で振動するテンプが正確に時を刻みます。</w:t>
      </w:r>
      <w:r w:rsidRPr="0027366C">
        <w:rPr>
          <w:rFonts w:ascii="Arial" w:eastAsia="MS Gothic" w:hAnsi="Arial" w:cs="Arial"/>
          <w:sz w:val="22"/>
          <w:szCs w:val="22"/>
          <w:lang w:val="ja-JP"/>
        </w:rPr>
        <w:t>8</w:t>
      </w:r>
      <w:r w:rsidRPr="0027366C">
        <w:rPr>
          <w:rFonts w:ascii="Arial" w:eastAsia="MS Gothic" w:hAnsi="Arial" w:cs="Arial"/>
          <w:sz w:val="22"/>
          <w:szCs w:val="22"/>
          <w:lang w:val="ja-JP"/>
        </w:rPr>
        <w:t>日間のパワーリザーブの巻き上げは、ムーブメントの背面のバレル軸から、時刻合わせはダイヤルの中心部で行います。どちらも同じ鍵を使用し</w:t>
      </w:r>
      <w:r w:rsidR="00AD4740" w:rsidRPr="0027366C">
        <w:rPr>
          <w:rFonts w:ascii="Arial" w:eastAsia="MS Gothic" w:hAnsi="Arial" w:cs="Arial"/>
          <w:sz w:val="22"/>
          <w:szCs w:val="22"/>
          <w:lang w:val="ja-JP" w:eastAsia="ja-JP"/>
        </w:rPr>
        <w:t>て行います</w:t>
      </w:r>
      <w:r w:rsidRPr="0027366C">
        <w:rPr>
          <w:rFonts w:ascii="Arial" w:eastAsia="MS Gothic" w:hAnsi="Arial" w:cs="Arial"/>
          <w:sz w:val="22"/>
          <w:szCs w:val="22"/>
          <w:lang w:val="ja-JP"/>
        </w:rPr>
        <w:t>。</w:t>
      </w:r>
    </w:p>
    <w:p w:rsidR="00F5565F" w:rsidRPr="0027366C" w:rsidRDefault="00F5565F" w:rsidP="0027366C">
      <w:pPr>
        <w:spacing w:after="0"/>
        <w:jc w:val="both"/>
        <w:rPr>
          <w:rFonts w:ascii="Arial" w:eastAsia="MS Gothic" w:hAnsi="Arial" w:cs="Arial"/>
          <w:sz w:val="22"/>
          <w:szCs w:val="22"/>
          <w:lang w:val="en-GB"/>
        </w:rPr>
      </w:pPr>
    </w:p>
    <w:p w:rsidR="00B1011C"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T-Rex</w:t>
      </w:r>
      <w:r w:rsidRPr="0027366C">
        <w:rPr>
          <w:rFonts w:ascii="Arial" w:eastAsia="MS Gothic" w:hAnsi="Arial" w:cs="Arial"/>
          <w:sz w:val="22"/>
          <w:szCs w:val="22"/>
          <w:lang w:val="ja-JP"/>
        </w:rPr>
        <w:t>のダイヤル部分はムラーノ手吹きガラス製。</w:t>
      </w:r>
      <w:r w:rsidRPr="0027366C">
        <w:rPr>
          <w:rFonts w:ascii="Arial" w:eastAsia="MS Gothic" w:hAnsi="Arial" w:cs="Arial"/>
          <w:sz w:val="22"/>
          <w:szCs w:val="22"/>
          <w:lang w:val="ja-JP"/>
        </w:rPr>
        <w:t>MB&amp;F</w:t>
      </w:r>
      <w:r w:rsidRPr="0027366C">
        <w:rPr>
          <w:rFonts w:ascii="Arial" w:eastAsia="MS Gothic" w:hAnsi="Arial" w:cs="Arial"/>
          <w:sz w:val="22"/>
          <w:szCs w:val="22"/>
          <w:lang w:val="ja-JP"/>
        </w:rPr>
        <w:t>と</w:t>
      </w:r>
      <w:r w:rsidRPr="0027366C">
        <w:rPr>
          <w:rFonts w:ascii="Arial" w:eastAsia="MS Gothic" w:hAnsi="Arial" w:cs="Arial"/>
          <w:sz w:val="22"/>
          <w:szCs w:val="22"/>
          <w:lang w:val="ja-JP"/>
        </w:rPr>
        <w:t>L’Épée 1839</w:t>
      </w:r>
      <w:r w:rsidRPr="0027366C">
        <w:rPr>
          <w:rFonts w:ascii="Arial" w:eastAsia="MS Gothic" w:hAnsi="Arial" w:cs="Arial"/>
          <w:sz w:val="22"/>
          <w:szCs w:val="22"/>
          <w:lang w:val="ja-JP"/>
        </w:rPr>
        <w:t>がコラボレーション作品</w:t>
      </w:r>
      <w:r w:rsidRPr="0027366C">
        <w:rPr>
          <w:rFonts w:ascii="Arial" w:eastAsia="MS Gothic" w:hAnsi="Arial" w:cs="Arial"/>
          <w:sz w:val="22"/>
          <w:szCs w:val="22"/>
          <w:lang w:val="ja-JP"/>
        </w:rPr>
        <w:t>10</w:t>
      </w:r>
      <w:r w:rsidRPr="0027366C">
        <w:rPr>
          <w:rFonts w:ascii="Arial" w:eastAsia="MS Gothic" w:hAnsi="Arial" w:cs="Arial"/>
          <w:sz w:val="22"/>
          <w:szCs w:val="22"/>
          <w:lang w:val="ja-JP"/>
        </w:rPr>
        <w:t>作目にあたる「</w:t>
      </w:r>
      <w:r w:rsidR="00B460CA" w:rsidRPr="0027366C">
        <w:rPr>
          <w:rFonts w:ascii="Arial" w:eastAsia="MS Gothic" w:hAnsi="Arial" w:cs="Arial"/>
          <w:sz w:val="22"/>
          <w:szCs w:val="22"/>
          <w:lang w:val="ja-JP"/>
        </w:rPr>
        <w:t xml:space="preserve">Medusa </w:t>
      </w:r>
      <w:r w:rsidR="00B460CA" w:rsidRPr="0027366C">
        <w:rPr>
          <w:rFonts w:ascii="Arial" w:eastAsia="MS Gothic" w:hAnsi="Arial" w:cs="Arial"/>
          <w:sz w:val="22"/>
          <w:szCs w:val="22"/>
          <w:lang w:val="ja-JP" w:eastAsia="ja-JP"/>
        </w:rPr>
        <w:t>（</w:t>
      </w:r>
      <w:r w:rsidRPr="0027366C">
        <w:rPr>
          <w:rFonts w:ascii="Arial" w:eastAsia="MS Gothic" w:hAnsi="Arial" w:cs="Arial"/>
          <w:sz w:val="22"/>
          <w:szCs w:val="22"/>
          <w:lang w:val="ja-JP"/>
        </w:rPr>
        <w:t>メデューサ</w:t>
      </w:r>
      <w:r w:rsidR="00B460CA" w:rsidRPr="0027366C">
        <w:rPr>
          <w:rFonts w:ascii="Arial" w:eastAsia="MS Gothic" w:hAnsi="Arial" w:cs="Arial"/>
          <w:sz w:val="22"/>
          <w:szCs w:val="22"/>
          <w:lang w:val="ja-JP" w:eastAsia="ja-JP"/>
        </w:rPr>
        <w:t>）</w:t>
      </w:r>
      <w:r w:rsidR="00AD4740" w:rsidRPr="0027366C">
        <w:rPr>
          <w:rFonts w:ascii="Arial" w:eastAsia="MS Gothic" w:hAnsi="Arial" w:cs="Arial"/>
          <w:sz w:val="22"/>
          <w:szCs w:val="22"/>
          <w:lang w:val="ja-JP"/>
        </w:rPr>
        <w:t>」で</w:t>
      </w:r>
      <w:r w:rsidRPr="0027366C">
        <w:rPr>
          <w:rFonts w:ascii="Arial" w:eastAsia="MS Gothic" w:hAnsi="Arial" w:cs="Arial"/>
          <w:sz w:val="22"/>
          <w:szCs w:val="22"/>
          <w:lang w:val="ja-JP"/>
        </w:rPr>
        <w:t>採用した素材です。</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は、グリーン、ディープブルー、レッドのムラーノガラス製ダイヤルを配しており、その鮮やかな彩色は金属塩を使用した伝統的な吹きガラス製法で実現しています。</w:t>
      </w:r>
    </w:p>
    <w:p w:rsidR="00F5565F" w:rsidRPr="0027366C" w:rsidRDefault="00F5565F" w:rsidP="0027366C">
      <w:pPr>
        <w:spacing w:after="0"/>
        <w:jc w:val="both"/>
        <w:rPr>
          <w:rFonts w:ascii="Arial" w:eastAsia="MS Gothic" w:hAnsi="Arial" w:cs="Arial"/>
          <w:sz w:val="22"/>
          <w:szCs w:val="22"/>
          <w:lang w:val="en-GB"/>
        </w:rPr>
      </w:pPr>
    </w:p>
    <w:p w:rsidR="00B1011C" w:rsidRPr="0027366C" w:rsidRDefault="00E859F9"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高さ</w:t>
      </w:r>
      <w:r w:rsidRPr="0027366C">
        <w:rPr>
          <w:rFonts w:ascii="Arial" w:eastAsia="MS Gothic" w:hAnsi="Arial" w:cs="Arial"/>
          <w:sz w:val="22"/>
          <w:szCs w:val="22"/>
          <w:lang w:val="ja-JP"/>
        </w:rPr>
        <w:t>30</w:t>
      </w:r>
      <w:r w:rsidR="00AD4740" w:rsidRPr="0027366C">
        <w:rPr>
          <w:rFonts w:ascii="Arial" w:eastAsia="MS Gothic" w:hAnsi="Arial" w:cs="Arial"/>
          <w:sz w:val="22"/>
          <w:szCs w:val="22"/>
          <w:lang w:val="en-GB"/>
        </w:rPr>
        <w:t xml:space="preserve"> cm</w:t>
      </w:r>
      <w:r w:rsidR="00AD4740" w:rsidRPr="0027366C">
        <w:rPr>
          <w:rFonts w:ascii="Arial" w:eastAsia="MS Gothic" w:hAnsi="Arial" w:cs="Arial"/>
          <w:sz w:val="22"/>
          <w:szCs w:val="22"/>
          <w:lang w:val="fr-FR" w:eastAsia="ja-JP"/>
        </w:rPr>
        <w:t>の</w:t>
      </w:r>
      <w:r w:rsidRPr="0027366C">
        <w:rPr>
          <w:rFonts w:ascii="Arial" w:eastAsia="MS Gothic" w:hAnsi="Arial" w:cs="Arial"/>
          <w:sz w:val="22"/>
          <w:szCs w:val="22"/>
          <w:lang w:val="ja-JP"/>
        </w:rPr>
        <w:t>T-Rex</w:t>
      </w:r>
      <w:r w:rsidRPr="0027366C">
        <w:rPr>
          <w:rFonts w:ascii="Arial" w:eastAsia="MS Gothic" w:hAnsi="Arial" w:cs="Arial"/>
          <w:sz w:val="22"/>
          <w:szCs w:val="22"/>
          <w:lang w:val="ja-JP"/>
        </w:rPr>
        <w:t>は、ステンレススティール、パラジウムコーティングの真鍮およびブロンズ製。重量は約</w:t>
      </w:r>
      <w:r w:rsidRPr="0027366C">
        <w:rPr>
          <w:rFonts w:ascii="Arial" w:eastAsia="MS Gothic" w:hAnsi="Arial" w:cs="Arial"/>
          <w:sz w:val="22"/>
          <w:szCs w:val="22"/>
          <w:lang w:val="ja-JP"/>
        </w:rPr>
        <w:t>2</w:t>
      </w:r>
      <w:r w:rsidR="00AD4740" w:rsidRPr="0027366C">
        <w:rPr>
          <w:rFonts w:ascii="Arial" w:eastAsia="MS Gothic" w:hAnsi="Arial" w:cs="Arial"/>
          <w:sz w:val="22"/>
          <w:szCs w:val="22"/>
        </w:rPr>
        <w:t xml:space="preserve"> </w:t>
      </w:r>
      <w:r w:rsidRPr="0027366C">
        <w:rPr>
          <w:rFonts w:ascii="Arial" w:eastAsia="MS Gothic" w:hAnsi="Arial" w:cs="Arial"/>
          <w:sz w:val="22"/>
          <w:szCs w:val="22"/>
          <w:lang w:val="ja-JP"/>
        </w:rPr>
        <w:t>kg</w:t>
      </w:r>
      <w:r w:rsidRPr="0027366C">
        <w:rPr>
          <w:rFonts w:ascii="Arial" w:eastAsia="MS Gothic" w:hAnsi="Arial" w:cs="Arial"/>
          <w:sz w:val="22"/>
          <w:szCs w:val="22"/>
          <w:lang w:val="ja-JP"/>
        </w:rPr>
        <w:t>で、美しいデザインの脚にバランスよく支えられています。</w:t>
      </w:r>
    </w:p>
    <w:p w:rsidR="00F5565F" w:rsidRPr="0027366C" w:rsidRDefault="00F5565F" w:rsidP="0027366C">
      <w:pPr>
        <w:spacing w:after="0"/>
        <w:jc w:val="both"/>
        <w:rPr>
          <w:rFonts w:ascii="Arial" w:eastAsia="MS Gothic" w:hAnsi="Arial" w:cs="Arial"/>
          <w:sz w:val="22"/>
          <w:szCs w:val="22"/>
          <w:lang w:val="en-GB"/>
        </w:rPr>
      </w:pPr>
    </w:p>
    <w:p w:rsidR="00F5565F" w:rsidRPr="0027366C" w:rsidRDefault="00F5565F" w:rsidP="0027366C">
      <w:pPr>
        <w:spacing w:after="0"/>
        <w:jc w:val="both"/>
        <w:rPr>
          <w:rFonts w:ascii="Arial" w:eastAsia="MS Gothic" w:hAnsi="Arial" w:cs="Arial"/>
          <w:b/>
          <w:bCs/>
          <w:sz w:val="22"/>
          <w:szCs w:val="22"/>
        </w:rPr>
      </w:pPr>
    </w:p>
    <w:p w:rsidR="00F5565F" w:rsidRPr="0027366C" w:rsidRDefault="00F5565F" w:rsidP="0027366C">
      <w:pPr>
        <w:spacing w:after="0"/>
        <w:jc w:val="both"/>
        <w:rPr>
          <w:rFonts w:ascii="Arial" w:eastAsia="MS Gothic" w:hAnsi="Arial" w:cs="Arial"/>
          <w:b/>
          <w:bCs/>
          <w:sz w:val="22"/>
          <w:szCs w:val="22"/>
        </w:rPr>
      </w:pPr>
    </w:p>
    <w:p w:rsidR="00FA3EE1" w:rsidRDefault="00FA3EE1" w:rsidP="0027366C">
      <w:pPr>
        <w:spacing w:after="0"/>
        <w:jc w:val="both"/>
        <w:rPr>
          <w:rFonts w:ascii="Arial" w:eastAsia="MS Gothic" w:hAnsi="Arial" w:cs="Arial"/>
          <w:b/>
          <w:bCs/>
          <w:sz w:val="22"/>
          <w:szCs w:val="22"/>
        </w:rPr>
      </w:pPr>
    </w:p>
    <w:p w:rsidR="0027366C" w:rsidRPr="0027366C" w:rsidRDefault="0027366C" w:rsidP="0027366C">
      <w:pPr>
        <w:spacing w:after="0"/>
        <w:rPr>
          <w:rFonts w:ascii="Arial" w:eastAsia="MS Gothic" w:hAnsi="Arial" w:cs="Arial"/>
          <w:b/>
          <w:bCs/>
          <w:sz w:val="28"/>
          <w:szCs w:val="22"/>
        </w:rPr>
      </w:pPr>
      <w:r w:rsidRPr="0027366C">
        <w:rPr>
          <w:rFonts w:ascii="Arial" w:eastAsia="MS Gothic" w:hAnsi="Arial" w:cs="Arial"/>
          <w:b/>
          <w:bCs/>
          <w:sz w:val="28"/>
          <w:szCs w:val="22"/>
          <w:lang w:val="ja-JP"/>
        </w:rPr>
        <w:lastRenderedPageBreak/>
        <w:t>T-Rex</w:t>
      </w:r>
      <w:r w:rsidRPr="0027366C">
        <w:rPr>
          <w:rFonts w:ascii="Arial" w:eastAsia="MS Gothic" w:hAnsi="Arial" w:cs="Arial"/>
          <w:b/>
          <w:bCs/>
          <w:sz w:val="28"/>
          <w:szCs w:val="22"/>
          <w:lang w:val="ja-JP"/>
        </w:rPr>
        <w:t>：技術仕様</w:t>
      </w:r>
    </w:p>
    <w:p w:rsidR="0027366C" w:rsidRPr="0027366C" w:rsidRDefault="0027366C" w:rsidP="0027366C">
      <w:pPr>
        <w:spacing w:after="0"/>
        <w:jc w:val="both"/>
        <w:rPr>
          <w:rFonts w:ascii="Arial" w:eastAsia="MS Gothic" w:hAnsi="Arial" w:cs="Arial"/>
          <w:bCs/>
          <w:sz w:val="28"/>
          <w:szCs w:val="22"/>
        </w:rPr>
      </w:pPr>
    </w:p>
    <w:p w:rsidR="0027366C" w:rsidRPr="0027366C" w:rsidRDefault="0027366C" w:rsidP="0027366C">
      <w:pPr>
        <w:spacing w:after="0"/>
        <w:jc w:val="both"/>
        <w:rPr>
          <w:rFonts w:ascii="Arial" w:eastAsia="MS Gothic" w:hAnsi="Arial" w:cs="Arial"/>
          <w:b/>
          <w:bCs/>
          <w:sz w:val="22"/>
          <w:szCs w:val="22"/>
        </w:rPr>
      </w:pPr>
      <w:r w:rsidRPr="0027366C">
        <w:rPr>
          <w:rFonts w:ascii="Arial" w:eastAsia="MS Gothic" w:hAnsi="Arial" w:cs="Arial"/>
          <w:b/>
          <w:bCs/>
          <w:sz w:val="22"/>
          <w:szCs w:val="22"/>
          <w:lang w:val="ja-JP"/>
        </w:rPr>
        <w:t>T-Rex</w:t>
      </w:r>
      <w:r w:rsidRPr="0027366C">
        <w:rPr>
          <w:rFonts w:ascii="Arial" w:eastAsia="MS Gothic" w:hAnsi="Arial" w:cs="Arial"/>
          <w:b/>
          <w:bCs/>
          <w:sz w:val="22"/>
          <w:szCs w:val="22"/>
          <w:lang w:val="ja-JP"/>
        </w:rPr>
        <w:t>は、グリーン、ディープブルー、レッドのムラーノガラス製ダイヤルを備えた限定</w:t>
      </w:r>
      <w:r w:rsidRPr="0027366C">
        <w:rPr>
          <w:rFonts w:ascii="Arial" w:eastAsia="MS Gothic" w:hAnsi="Arial" w:cs="Arial"/>
          <w:b/>
          <w:bCs/>
          <w:sz w:val="22"/>
          <w:szCs w:val="22"/>
          <w:lang w:val="ja-JP"/>
        </w:rPr>
        <w:t>3</w:t>
      </w:r>
      <w:r w:rsidRPr="0027366C">
        <w:rPr>
          <w:rFonts w:ascii="Arial" w:eastAsia="MS Gothic" w:hAnsi="Arial" w:cs="Arial"/>
          <w:b/>
          <w:bCs/>
          <w:sz w:val="22"/>
          <w:szCs w:val="22"/>
          <w:lang w:val="ja-JP"/>
        </w:rPr>
        <w:t>バージョンで展開（各カラー</w:t>
      </w:r>
      <w:r w:rsidRPr="0027366C">
        <w:rPr>
          <w:rFonts w:ascii="Arial" w:eastAsia="MS Gothic" w:hAnsi="Arial" w:cs="Arial"/>
          <w:b/>
          <w:bCs/>
          <w:sz w:val="22"/>
          <w:szCs w:val="22"/>
          <w:lang w:val="ja-JP"/>
        </w:rPr>
        <w:t>100</w:t>
      </w:r>
      <w:r w:rsidRPr="0027366C">
        <w:rPr>
          <w:rFonts w:ascii="Arial" w:eastAsia="MS Gothic" w:hAnsi="Arial" w:cs="Arial"/>
          <w:b/>
          <w:bCs/>
          <w:sz w:val="22"/>
          <w:szCs w:val="22"/>
          <w:lang w:val="ja-JP"/>
        </w:rPr>
        <w:t>本限定）。</w:t>
      </w:r>
    </w:p>
    <w:p w:rsidR="0027366C" w:rsidRPr="0027366C" w:rsidRDefault="0027366C" w:rsidP="0027366C">
      <w:pPr>
        <w:spacing w:after="0"/>
        <w:jc w:val="both"/>
        <w:rPr>
          <w:rFonts w:ascii="Arial" w:eastAsia="MS Gothic" w:hAnsi="Arial" w:cs="Arial"/>
          <w:b/>
          <w:bCs/>
          <w:sz w:val="22"/>
          <w:szCs w:val="22"/>
        </w:rPr>
      </w:pPr>
    </w:p>
    <w:p w:rsidR="0027366C" w:rsidRPr="0027366C" w:rsidRDefault="0027366C" w:rsidP="0027366C">
      <w:pPr>
        <w:spacing w:after="0"/>
        <w:jc w:val="both"/>
        <w:rPr>
          <w:rFonts w:ascii="Arial" w:eastAsia="MS Gothic" w:hAnsi="Arial" w:cs="Arial"/>
          <w:b/>
          <w:bCs/>
          <w:sz w:val="22"/>
          <w:szCs w:val="22"/>
          <w:lang w:val="en-GB"/>
        </w:rPr>
      </w:pPr>
    </w:p>
    <w:p w:rsidR="0027366C" w:rsidRPr="0027366C" w:rsidRDefault="0027366C" w:rsidP="0027366C">
      <w:pPr>
        <w:spacing w:after="0"/>
        <w:jc w:val="both"/>
        <w:rPr>
          <w:rFonts w:ascii="Arial" w:eastAsia="MS Gothic" w:hAnsi="Arial" w:cs="Arial"/>
          <w:b/>
          <w:bCs/>
          <w:sz w:val="22"/>
          <w:szCs w:val="22"/>
          <w:lang w:val="en-GB"/>
        </w:rPr>
      </w:pPr>
      <w:r w:rsidRPr="0027366C">
        <w:rPr>
          <w:rFonts w:ascii="Arial" w:eastAsia="MS Gothic" w:hAnsi="Arial" w:cs="Arial"/>
          <w:b/>
          <w:bCs/>
          <w:sz w:val="22"/>
          <w:szCs w:val="22"/>
          <w:lang w:val="ja-JP"/>
        </w:rPr>
        <w:t>表示</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時と分</w:t>
      </w: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b/>
          <w:bCs/>
          <w:sz w:val="22"/>
          <w:szCs w:val="22"/>
          <w:lang w:val="en-GB"/>
        </w:rPr>
      </w:pPr>
      <w:r w:rsidRPr="0027366C">
        <w:rPr>
          <w:rFonts w:ascii="Arial" w:eastAsia="MS Gothic" w:hAnsi="Arial" w:cs="Arial"/>
          <w:b/>
          <w:bCs/>
          <w:sz w:val="22"/>
          <w:szCs w:val="22"/>
          <w:lang w:val="ja-JP"/>
        </w:rPr>
        <w:t>寸法</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サイズ：</w:t>
      </w:r>
      <w:r w:rsidRPr="0027366C">
        <w:rPr>
          <w:rFonts w:ascii="Arial" w:eastAsia="MS Gothic" w:hAnsi="Arial" w:cs="Arial"/>
          <w:sz w:val="22"/>
          <w:szCs w:val="22"/>
          <w:lang w:val="ja-JP"/>
        </w:rPr>
        <w:t>265 mm</w:t>
      </w:r>
      <w:r w:rsidRPr="0027366C">
        <w:rPr>
          <w:rFonts w:ascii="Arial" w:eastAsia="MS Gothic" w:hAnsi="Arial" w:cs="Arial"/>
          <w:sz w:val="22"/>
          <w:szCs w:val="22"/>
          <w:lang w:val="ja-JP"/>
        </w:rPr>
        <w:t>（高）</w:t>
      </w:r>
      <w:r w:rsidRPr="0027366C">
        <w:rPr>
          <w:rFonts w:ascii="Arial" w:eastAsia="MS Gothic" w:hAnsi="Arial" w:cs="Arial"/>
          <w:sz w:val="22"/>
          <w:szCs w:val="22"/>
          <w:lang w:val="ja-JP"/>
        </w:rPr>
        <w:t xml:space="preserve"> x 258 mm x 178 mm</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部品総数（ムーブメント</w:t>
      </w:r>
      <w:r w:rsidRPr="0027366C">
        <w:rPr>
          <w:rFonts w:ascii="Arial" w:eastAsia="MS Gothic" w:hAnsi="Arial" w:cs="Arial"/>
          <w:sz w:val="22"/>
          <w:szCs w:val="22"/>
          <w:lang w:val="ja-JP"/>
        </w:rPr>
        <w:t xml:space="preserve"> + </w:t>
      </w:r>
      <w:r w:rsidRPr="0027366C">
        <w:rPr>
          <w:rFonts w:ascii="Arial" w:eastAsia="MS Gothic" w:hAnsi="Arial" w:cs="Arial"/>
          <w:sz w:val="22"/>
          <w:szCs w:val="22"/>
          <w:lang w:val="ja-JP"/>
        </w:rPr>
        <w:t>ボディ）：</w:t>
      </w:r>
      <w:r w:rsidRPr="0027366C">
        <w:rPr>
          <w:rFonts w:ascii="Arial" w:eastAsia="MS Gothic" w:hAnsi="Arial" w:cs="Arial"/>
          <w:sz w:val="22"/>
          <w:szCs w:val="22"/>
          <w:lang w:val="ja-JP"/>
        </w:rPr>
        <w:t>201</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重さ：約</w:t>
      </w:r>
      <w:r w:rsidRPr="0027366C">
        <w:rPr>
          <w:rFonts w:ascii="Arial" w:eastAsia="MS Gothic" w:hAnsi="Arial" w:cs="Arial"/>
          <w:sz w:val="22"/>
          <w:szCs w:val="22"/>
          <w:lang w:val="ja-JP"/>
        </w:rPr>
        <w:t>2kg</w:t>
      </w: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b/>
          <w:bCs/>
          <w:sz w:val="22"/>
          <w:szCs w:val="22"/>
          <w:lang w:val="en-GB"/>
        </w:rPr>
      </w:pPr>
      <w:r w:rsidRPr="0027366C">
        <w:rPr>
          <w:rFonts w:ascii="Arial" w:eastAsia="MS Gothic" w:hAnsi="Arial" w:cs="Arial"/>
          <w:b/>
          <w:bCs/>
          <w:sz w:val="22"/>
          <w:szCs w:val="22"/>
          <w:lang w:val="ja-JP"/>
        </w:rPr>
        <w:t>ボディ</w:t>
      </w:r>
      <w:r w:rsidRPr="0027366C">
        <w:rPr>
          <w:rFonts w:ascii="Arial" w:eastAsia="MS Gothic" w:hAnsi="Arial" w:cs="Arial"/>
          <w:b/>
          <w:bCs/>
          <w:sz w:val="22"/>
          <w:szCs w:val="22"/>
          <w:lang w:val="ja-JP"/>
        </w:rPr>
        <w:t>/</w:t>
      </w:r>
      <w:r w:rsidRPr="0027366C">
        <w:rPr>
          <w:rFonts w:ascii="Arial" w:eastAsia="MS Gothic" w:hAnsi="Arial" w:cs="Arial"/>
          <w:b/>
          <w:bCs/>
          <w:sz w:val="22"/>
          <w:szCs w:val="22"/>
          <w:lang w:val="ja-JP"/>
        </w:rPr>
        <w:t>フレーム</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ダイアル：ムラーノ手吹きガラス</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素材：ステンレススティール、パラジウムコーティングの真鍮、ブロンズ</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仕上げ：ポリッシュ、サテン仕上げ、サンドブラスト</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ボディ構成部品：</w:t>
      </w:r>
      <w:r w:rsidRPr="0027366C">
        <w:rPr>
          <w:rFonts w:ascii="Arial" w:eastAsia="MS Gothic" w:hAnsi="Arial" w:cs="Arial"/>
          <w:sz w:val="22"/>
          <w:szCs w:val="22"/>
          <w:lang w:val="ja-JP"/>
        </w:rPr>
        <w:t>63</w:t>
      </w: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b/>
          <w:bCs/>
          <w:sz w:val="22"/>
          <w:szCs w:val="22"/>
          <w:lang w:val="en-GB"/>
        </w:rPr>
      </w:pPr>
      <w:r w:rsidRPr="0027366C">
        <w:rPr>
          <w:rFonts w:ascii="Arial" w:eastAsia="MS Gothic" w:hAnsi="Arial" w:cs="Arial"/>
          <w:b/>
          <w:bCs/>
          <w:sz w:val="22"/>
          <w:szCs w:val="22"/>
          <w:lang w:val="ja-JP"/>
        </w:rPr>
        <w:t>エンジン</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L’Epée 1839</w:t>
      </w:r>
      <w:r w:rsidRPr="0027366C">
        <w:rPr>
          <w:rFonts w:ascii="Arial" w:eastAsia="MS Gothic" w:hAnsi="Arial" w:cs="Arial"/>
          <w:sz w:val="22"/>
          <w:szCs w:val="22"/>
          <w:lang w:val="ja-JP"/>
        </w:rPr>
        <w:t>による自社設計・自社製造のムーブメント</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テンプの振動数：</w:t>
      </w:r>
      <w:r w:rsidRPr="0027366C">
        <w:rPr>
          <w:rFonts w:ascii="Arial" w:eastAsia="MS Gothic" w:hAnsi="Arial" w:cs="Arial"/>
          <w:sz w:val="22"/>
          <w:szCs w:val="22"/>
          <w:lang w:val="ja-JP"/>
        </w:rPr>
        <w:t>2.5Hz</w:t>
      </w:r>
      <w:r w:rsidRPr="0027366C">
        <w:rPr>
          <w:rFonts w:ascii="Arial" w:eastAsia="MS Gothic" w:hAnsi="Arial" w:cs="Arial"/>
          <w:sz w:val="22"/>
          <w:szCs w:val="22"/>
          <w:lang w:val="ja-JP"/>
        </w:rPr>
        <w:t>（</w:t>
      </w:r>
      <w:r w:rsidRPr="0027366C">
        <w:rPr>
          <w:rFonts w:ascii="Arial" w:eastAsia="MS Gothic" w:hAnsi="Arial" w:cs="Arial"/>
          <w:sz w:val="22"/>
          <w:szCs w:val="22"/>
          <w:lang w:val="ja-JP"/>
        </w:rPr>
        <w:t>18,000vph</w:t>
      </w:r>
      <w:r w:rsidRPr="0027366C">
        <w:rPr>
          <w:rFonts w:ascii="Arial" w:eastAsia="MS Gothic" w:hAnsi="Arial" w:cs="Arial"/>
          <w:sz w:val="22"/>
          <w:szCs w:val="22"/>
          <w:lang w:val="ja-JP"/>
        </w:rPr>
        <w:t>）</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パワーリザーブ：</w:t>
      </w:r>
      <w:r w:rsidRPr="0027366C">
        <w:rPr>
          <w:rFonts w:ascii="Arial" w:eastAsia="MS Gothic" w:hAnsi="Arial" w:cs="Arial"/>
          <w:sz w:val="22"/>
          <w:szCs w:val="22"/>
          <w:lang w:val="ja-JP"/>
        </w:rPr>
        <w:t>8</w:t>
      </w:r>
      <w:r w:rsidRPr="0027366C">
        <w:rPr>
          <w:rFonts w:ascii="Arial" w:eastAsia="MS Gothic" w:hAnsi="Arial" w:cs="Arial"/>
          <w:sz w:val="22"/>
          <w:szCs w:val="22"/>
          <w:lang w:val="ja-JP"/>
        </w:rPr>
        <w:t>日間</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ムーブメント構成部品：</w:t>
      </w:r>
      <w:r w:rsidRPr="0027366C">
        <w:rPr>
          <w:rFonts w:ascii="Arial" w:eastAsia="MS Gothic" w:hAnsi="Arial" w:cs="Arial"/>
          <w:sz w:val="22"/>
          <w:szCs w:val="22"/>
          <w:lang w:val="ja-JP"/>
        </w:rPr>
        <w:t>138</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石数：</w:t>
      </w:r>
      <w:r w:rsidRPr="0027366C">
        <w:rPr>
          <w:rFonts w:ascii="Arial" w:eastAsia="MS Gothic" w:hAnsi="Arial" w:cs="Arial"/>
          <w:sz w:val="22"/>
          <w:szCs w:val="22"/>
          <w:lang w:val="ja-JP"/>
        </w:rPr>
        <w:t>17</w:t>
      </w:r>
    </w:p>
    <w:p w:rsidR="0027366C" w:rsidRPr="0027366C" w:rsidRDefault="0027366C" w:rsidP="0027366C">
      <w:pPr>
        <w:spacing w:after="0"/>
        <w:jc w:val="both"/>
        <w:rPr>
          <w:rFonts w:ascii="Arial" w:eastAsia="MS Gothic" w:hAnsi="Arial" w:cs="Arial"/>
          <w:sz w:val="22"/>
          <w:szCs w:val="22"/>
          <w:lang w:val="en-GB"/>
        </w:rPr>
      </w:pPr>
      <w:r w:rsidRPr="0027366C">
        <w:rPr>
          <w:rFonts w:ascii="Arial" w:eastAsia="MS Gothic" w:hAnsi="Arial" w:cs="Arial"/>
          <w:sz w:val="22"/>
          <w:szCs w:val="22"/>
          <w:lang w:val="ja-JP"/>
        </w:rPr>
        <w:t>時刻合わせ：同じ巻き鍵を、時刻の設定（ダイアルの中央）とムーブメントの巻き上げ（背面のバレル軸）に使用</w:t>
      </w: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sz w:val="22"/>
          <w:szCs w:val="22"/>
          <w:lang w:val="en-GB"/>
        </w:rPr>
      </w:pPr>
    </w:p>
    <w:p w:rsidR="0027366C" w:rsidRP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Default="0027366C" w:rsidP="0027366C">
      <w:pPr>
        <w:spacing w:after="0"/>
        <w:jc w:val="both"/>
        <w:rPr>
          <w:rFonts w:ascii="Arial" w:eastAsia="MS Gothic" w:hAnsi="Arial" w:cs="Arial"/>
          <w:sz w:val="22"/>
          <w:szCs w:val="22"/>
          <w:lang w:val="en-GB"/>
        </w:rPr>
      </w:pPr>
    </w:p>
    <w:p w:rsidR="0027366C" w:rsidRPr="009441AC" w:rsidRDefault="0027366C" w:rsidP="0027366C">
      <w:pPr>
        <w:spacing w:after="0"/>
        <w:jc w:val="center"/>
        <w:rPr>
          <w:rFonts w:ascii="Arial" w:eastAsia="MS Gothic" w:hAnsi="Arial" w:cs="Arial"/>
          <w:b/>
          <w:bCs/>
          <w:sz w:val="28"/>
          <w:szCs w:val="22"/>
          <w:lang w:val="ja-JP" w:eastAsia="ja-JP"/>
        </w:rPr>
      </w:pPr>
      <w:r w:rsidRPr="009441AC">
        <w:rPr>
          <w:rFonts w:ascii="Arial" w:eastAsia="MS Gothic" w:hAnsi="Arial" w:cs="Arial"/>
          <w:b/>
          <w:bCs/>
          <w:sz w:val="28"/>
          <w:szCs w:val="22"/>
          <w:lang w:val="ja-JP" w:eastAsia="ja-JP"/>
        </w:rPr>
        <w:lastRenderedPageBreak/>
        <w:t>L’EPEE 1839 –</w:t>
      </w:r>
      <w:r w:rsidRPr="009441AC">
        <w:rPr>
          <w:rFonts w:ascii="Arial" w:eastAsia="MS Gothic" w:hAnsi="Arial" w:cs="Arial"/>
          <w:b/>
          <w:bCs/>
          <w:sz w:val="28"/>
          <w:szCs w:val="22"/>
          <w:lang w:val="ja-JP" w:eastAsia="ja-JP"/>
        </w:rPr>
        <w:t>スイス第一級の時計製造所</w:t>
      </w:r>
    </w:p>
    <w:p w:rsidR="0027366C" w:rsidRPr="009441AC" w:rsidRDefault="0027366C" w:rsidP="0027366C">
      <w:pPr>
        <w:spacing w:after="0"/>
        <w:jc w:val="both"/>
        <w:rPr>
          <w:rFonts w:ascii="Arial" w:eastAsia="MS Gothic" w:hAnsi="Arial" w:cs="Arial"/>
          <w:b/>
          <w:bCs/>
          <w:sz w:val="28"/>
          <w:szCs w:val="22"/>
          <w:lang w:val="ja-JP" w:eastAsia="ja-JP"/>
        </w:rPr>
      </w:pPr>
    </w:p>
    <w:p w:rsidR="0027366C" w:rsidRPr="009441AC" w:rsidRDefault="0027366C" w:rsidP="0027366C">
      <w:pPr>
        <w:spacing w:after="0"/>
        <w:jc w:val="both"/>
        <w:rPr>
          <w:rFonts w:ascii="Arial" w:eastAsia="MS Gothic" w:hAnsi="Arial" w:cs="Arial"/>
          <w:sz w:val="22"/>
          <w:szCs w:val="22"/>
          <w:lang w:val="ja-JP" w:eastAsia="ja-JP"/>
        </w:rPr>
      </w:pP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w:t>
      </w:r>
      <w:r w:rsidRPr="009441AC">
        <w:rPr>
          <w:rFonts w:ascii="Arial" w:eastAsia="MS Gothic" w:hAnsi="Arial" w:cs="Arial"/>
          <w:sz w:val="22"/>
          <w:szCs w:val="22"/>
          <w:lang w:val="ja-JP" w:eastAsia="ja-JP"/>
        </w:rPr>
        <w:t>175</w:t>
      </w:r>
      <w:r w:rsidRPr="009441AC">
        <w:rPr>
          <w:rFonts w:ascii="Arial" w:eastAsia="MS Gothic" w:hAnsi="Arial" w:cs="Arial"/>
          <w:sz w:val="22"/>
          <w:szCs w:val="22"/>
          <w:lang w:val="ja-JP" w:eastAsia="ja-JP"/>
        </w:rPr>
        <w:t>年以上、置時計製造の最前線を歩んでいます。今日、高級置時計製造に特化したスイス唯一の専門メーカーとなっています。</w:t>
      </w:r>
      <w:r w:rsidRPr="009441AC">
        <w:rPr>
          <w:rFonts w:ascii="Arial" w:eastAsia="MS Gothic" w:hAnsi="Arial" w:cs="Arial"/>
          <w:sz w:val="22"/>
          <w:szCs w:val="22"/>
          <w:lang w:val="ja-JP" w:eastAsia="ja-JP"/>
        </w:rPr>
        <w:t>Auguste L’Epée</w:t>
      </w:r>
      <w:r w:rsidRPr="009441AC">
        <w:rPr>
          <w:rFonts w:ascii="Arial" w:eastAsia="MS Gothic" w:hAnsi="Arial" w:cs="Arial"/>
          <w:sz w:val="22"/>
          <w:szCs w:val="22"/>
          <w:lang w:val="ja-JP" w:eastAsia="ja-JP"/>
        </w:rPr>
        <w:t>（オーギュスト・レペ）がブザンソン近郊で</w:t>
      </w:r>
      <w:r w:rsidRPr="009441AC">
        <w:rPr>
          <w:rFonts w:ascii="Arial" w:eastAsia="MS Gothic" w:hAnsi="Arial" w:cs="Arial"/>
          <w:sz w:val="22"/>
          <w:szCs w:val="22"/>
          <w:lang w:val="ja-JP" w:eastAsia="ja-JP"/>
        </w:rPr>
        <w:t>1839</w:t>
      </w:r>
      <w:r w:rsidRPr="009441AC">
        <w:rPr>
          <w:rFonts w:ascii="Arial" w:eastAsia="MS Gothic" w:hAnsi="Arial" w:cs="Arial"/>
          <w:sz w:val="22"/>
          <w:szCs w:val="22"/>
          <w:lang w:val="ja-JP" w:eastAsia="ja-JP"/>
        </w:rPr>
        <w:t>年に創業した</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は当初、オルゴールと腕時計の構成部品製造に携わっていました。</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の顕著な特徴は、全ての部分が手作りであることです。</w:t>
      </w:r>
    </w:p>
    <w:p w:rsidR="0027366C" w:rsidRPr="009441AC" w:rsidRDefault="0027366C" w:rsidP="0027366C">
      <w:pPr>
        <w:spacing w:after="0"/>
        <w:jc w:val="both"/>
        <w:rPr>
          <w:rFonts w:ascii="Arial" w:eastAsia="MS Gothic" w:hAnsi="Arial" w:cs="Arial"/>
          <w:sz w:val="22"/>
          <w:szCs w:val="22"/>
          <w:lang w:val="ja-JP" w:eastAsia="ja-JP"/>
        </w:rPr>
      </w:pPr>
    </w:p>
    <w:p w:rsidR="0027366C" w:rsidRPr="009441AC" w:rsidRDefault="0027366C" w:rsidP="0027366C">
      <w:pPr>
        <w:spacing w:after="0"/>
        <w:jc w:val="both"/>
        <w:rPr>
          <w:rFonts w:ascii="Arial" w:eastAsia="MS Gothic" w:hAnsi="Arial" w:cs="Arial"/>
          <w:sz w:val="22"/>
          <w:szCs w:val="22"/>
          <w:lang w:val="ja-JP" w:eastAsia="ja-JP"/>
        </w:rPr>
      </w:pPr>
      <w:r w:rsidRPr="009441AC">
        <w:rPr>
          <w:rFonts w:ascii="Arial" w:eastAsia="MS Gothic" w:hAnsi="Arial" w:cs="Arial"/>
          <w:sz w:val="22"/>
          <w:szCs w:val="22"/>
          <w:lang w:val="ja-JP" w:eastAsia="ja-JP"/>
        </w:rPr>
        <w:t>1850</w:t>
      </w:r>
      <w:r w:rsidRPr="009441AC">
        <w:rPr>
          <w:rFonts w:ascii="Arial" w:eastAsia="MS Gothic" w:hAnsi="Arial" w:cs="Arial"/>
          <w:sz w:val="22"/>
          <w:szCs w:val="22"/>
          <w:lang w:val="ja-JP" w:eastAsia="ja-JP"/>
        </w:rPr>
        <w:t>年以来、製造所は目覚まし時計、置時計、ミュージカルウォッチに特化したレギュレーターのメーカーとなり、「プラットフォーム」エスケープメント生産においてリーダーシップを発揮しました。</w:t>
      </w:r>
      <w:r w:rsidRPr="009441AC">
        <w:rPr>
          <w:rFonts w:ascii="Arial" w:eastAsia="MS Gothic" w:hAnsi="Arial" w:cs="Arial"/>
          <w:sz w:val="22"/>
          <w:szCs w:val="22"/>
          <w:lang w:val="ja-JP" w:eastAsia="ja-JP"/>
        </w:rPr>
        <w:t>1877</w:t>
      </w:r>
      <w:r w:rsidRPr="009441AC">
        <w:rPr>
          <w:rFonts w:ascii="Arial" w:eastAsia="MS Gothic" w:hAnsi="Arial" w:cs="Arial"/>
          <w:sz w:val="22"/>
          <w:szCs w:val="22"/>
          <w:lang w:val="ja-JP" w:eastAsia="ja-JP"/>
        </w:rPr>
        <w:t>年までに、年間</w:t>
      </w:r>
      <w:r w:rsidRPr="009441AC">
        <w:rPr>
          <w:rFonts w:ascii="Arial" w:eastAsia="MS Gothic" w:hAnsi="Arial" w:cs="Arial"/>
          <w:sz w:val="22"/>
          <w:szCs w:val="22"/>
          <w:lang w:val="ja-JP" w:eastAsia="ja-JP"/>
        </w:rPr>
        <w:t>24000</w:t>
      </w:r>
      <w:r w:rsidRPr="009441AC">
        <w:rPr>
          <w:rFonts w:ascii="Arial" w:eastAsia="MS Gothic" w:hAnsi="Arial" w:cs="Arial"/>
          <w:sz w:val="22"/>
          <w:szCs w:val="22"/>
          <w:lang w:val="ja-JP" w:eastAsia="ja-JP"/>
        </w:rPr>
        <w:t>点のプラットフォームエスケープメントを製造していました。同製造所は、アンチノッキング、オートスタートそしてコンスタントフォースエスケープメントなど特殊なエスケープメントの特許を多数保有する著名な専門メーカーであり、また現在世に知られている複数の腕時計メーカーへのエスケープメントのサプライヤーでもあります。</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は、国際展示会において数々の金賞を獲得しています。</w:t>
      </w:r>
    </w:p>
    <w:p w:rsidR="0027366C" w:rsidRPr="009441AC" w:rsidRDefault="0027366C" w:rsidP="0027366C">
      <w:pPr>
        <w:spacing w:after="0"/>
        <w:jc w:val="both"/>
        <w:rPr>
          <w:rFonts w:ascii="Arial" w:eastAsia="MS Gothic" w:hAnsi="Arial" w:cs="Arial"/>
          <w:sz w:val="22"/>
          <w:szCs w:val="22"/>
          <w:lang w:val="ja-JP" w:eastAsia="ja-JP"/>
        </w:rPr>
      </w:pPr>
    </w:p>
    <w:p w:rsidR="0027366C" w:rsidRPr="009441AC" w:rsidRDefault="0027366C" w:rsidP="0027366C">
      <w:pPr>
        <w:spacing w:after="0"/>
        <w:jc w:val="both"/>
        <w:rPr>
          <w:rFonts w:ascii="Arial" w:eastAsia="MS Gothic" w:hAnsi="Arial" w:cs="Arial"/>
          <w:sz w:val="22"/>
          <w:szCs w:val="22"/>
          <w:lang w:val="ja-JP" w:eastAsia="ja-JP"/>
        </w:rPr>
      </w:pPr>
      <w:r w:rsidRPr="009441AC">
        <w:rPr>
          <w:rFonts w:ascii="Arial" w:eastAsia="MS Gothic" w:hAnsi="Arial" w:cs="Arial"/>
          <w:sz w:val="22"/>
          <w:szCs w:val="22"/>
          <w:lang w:val="ja-JP" w:eastAsia="ja-JP"/>
        </w:rPr>
        <w:t>20</w:t>
      </w:r>
      <w:r w:rsidRPr="009441AC">
        <w:rPr>
          <w:rFonts w:ascii="Arial" w:eastAsia="MS Gothic" w:hAnsi="Arial" w:cs="Arial"/>
          <w:sz w:val="22"/>
          <w:szCs w:val="22"/>
          <w:lang w:val="ja-JP" w:eastAsia="ja-JP"/>
        </w:rPr>
        <w:t>世紀には、</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は最高級旅行用携帯時計でその評判を高めましたが、多くの人にとって</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は影響力と権力を持った人が所有する時計であり、フランス政府関係者から上流階級ゲストへの贈与品としても選定されていました。</w:t>
      </w:r>
      <w:r w:rsidRPr="009441AC">
        <w:rPr>
          <w:rFonts w:ascii="Arial" w:eastAsia="MS Gothic" w:hAnsi="Arial" w:cs="Arial"/>
          <w:sz w:val="22"/>
          <w:szCs w:val="22"/>
          <w:lang w:val="ja-JP" w:eastAsia="ja-JP"/>
        </w:rPr>
        <w:t xml:space="preserve"> 1976</w:t>
      </w:r>
      <w:r w:rsidRPr="009441AC">
        <w:rPr>
          <w:rFonts w:ascii="Arial" w:eastAsia="MS Gothic" w:hAnsi="Arial" w:cs="Arial"/>
          <w:sz w:val="22"/>
          <w:szCs w:val="22"/>
          <w:lang w:val="ja-JP" w:eastAsia="ja-JP"/>
        </w:rPr>
        <w:t>年にコンコルドが超音速航空機として商業就航した際には、</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の柱時計が客室の装備時計として選定され、乗客への時間の視覚的フィードバックに使われていました。</w:t>
      </w:r>
      <w:r w:rsidRPr="009441AC">
        <w:rPr>
          <w:rFonts w:ascii="Arial" w:eastAsia="MS Gothic" w:hAnsi="Arial" w:cs="Arial"/>
          <w:sz w:val="22"/>
          <w:szCs w:val="22"/>
          <w:lang w:val="ja-JP" w:eastAsia="ja-JP"/>
        </w:rPr>
        <w:t xml:space="preserve"> 1994</w:t>
      </w:r>
      <w:r w:rsidRPr="009441AC">
        <w:rPr>
          <w:rFonts w:ascii="Arial" w:eastAsia="MS Gothic" w:hAnsi="Arial" w:cs="Arial"/>
          <w:sz w:val="22"/>
          <w:szCs w:val="22"/>
          <w:lang w:val="ja-JP" w:eastAsia="ja-JP"/>
        </w:rPr>
        <w:t>年には、</w:t>
      </w: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はチャレンジ精神に突き動かされ、調整された振り子が付いた世界最大の時計</w:t>
      </w:r>
      <w:r w:rsidRPr="009441AC">
        <w:rPr>
          <w:rFonts w:ascii="Arial" w:eastAsia="MS Gothic" w:hAnsi="Arial" w:cs="Arial"/>
          <w:sz w:val="22"/>
          <w:szCs w:val="22"/>
          <w:lang w:val="ja-JP" w:eastAsia="ja-JP"/>
        </w:rPr>
        <w:t>Giant Regulator (</w:t>
      </w:r>
      <w:r w:rsidRPr="009441AC">
        <w:rPr>
          <w:rFonts w:ascii="Arial" w:eastAsia="MS Gothic" w:hAnsi="Arial" w:cs="Arial"/>
          <w:sz w:val="22"/>
          <w:szCs w:val="22"/>
          <w:lang w:val="ja-JP" w:eastAsia="ja-JP"/>
        </w:rPr>
        <w:t>ジャイアント・レギュレーター</w:t>
      </w:r>
      <w:r w:rsidRPr="009441AC">
        <w:rPr>
          <w:rFonts w:ascii="Arial" w:eastAsia="MS Gothic" w:hAnsi="Arial" w:cs="Arial"/>
          <w:sz w:val="22"/>
          <w:szCs w:val="22"/>
          <w:lang w:val="ja-JP" w:eastAsia="ja-JP"/>
        </w:rPr>
        <w:t>)</w:t>
      </w:r>
      <w:r w:rsidRPr="009441AC">
        <w:rPr>
          <w:rFonts w:ascii="Arial" w:eastAsia="MS Gothic" w:hAnsi="Arial" w:cs="Arial"/>
          <w:sz w:val="22"/>
          <w:szCs w:val="22"/>
          <w:lang w:val="ja-JP" w:eastAsia="ja-JP"/>
        </w:rPr>
        <w:t>を構築しました。</w:t>
      </w:r>
      <w:r w:rsidRPr="009441AC">
        <w:rPr>
          <w:rFonts w:ascii="Arial" w:eastAsia="MS Gothic" w:hAnsi="Arial" w:cs="Arial"/>
          <w:sz w:val="22"/>
          <w:szCs w:val="22"/>
          <w:lang w:val="ja-JP" w:eastAsia="ja-JP"/>
        </w:rPr>
        <w:t xml:space="preserve"> </w:t>
      </w:r>
      <w:r w:rsidRPr="009441AC">
        <w:rPr>
          <w:rFonts w:ascii="Arial" w:eastAsia="MS Gothic" w:hAnsi="Arial" w:cs="Arial"/>
          <w:sz w:val="22"/>
          <w:szCs w:val="22"/>
          <w:lang w:val="ja-JP" w:eastAsia="ja-JP"/>
        </w:rPr>
        <w:t>高さ</w:t>
      </w:r>
      <w:r w:rsidRPr="009441AC">
        <w:rPr>
          <w:rFonts w:ascii="Arial" w:eastAsia="MS Gothic" w:hAnsi="Arial" w:cs="Arial"/>
          <w:sz w:val="22"/>
          <w:szCs w:val="22"/>
          <w:lang w:val="ja-JP" w:eastAsia="ja-JP"/>
        </w:rPr>
        <w:t>2.2</w:t>
      </w:r>
      <w:r w:rsidRPr="009441AC">
        <w:rPr>
          <w:rFonts w:ascii="Arial" w:eastAsia="MS Gothic" w:hAnsi="Arial" w:cs="Arial"/>
          <w:sz w:val="22"/>
          <w:szCs w:val="22"/>
          <w:lang w:val="ja-JP" w:eastAsia="ja-JP"/>
        </w:rPr>
        <w:t>メートル、重さ</w:t>
      </w:r>
      <w:r w:rsidRPr="009441AC">
        <w:rPr>
          <w:rFonts w:ascii="Arial" w:eastAsia="MS Gothic" w:hAnsi="Arial" w:cs="Arial"/>
          <w:sz w:val="22"/>
          <w:szCs w:val="22"/>
          <w:lang w:val="ja-JP" w:eastAsia="ja-JP"/>
        </w:rPr>
        <w:t>1.2</w:t>
      </w:r>
      <w:r w:rsidRPr="009441AC">
        <w:rPr>
          <w:rFonts w:ascii="Arial" w:eastAsia="MS Gothic" w:hAnsi="Arial" w:cs="Arial"/>
          <w:sz w:val="22"/>
          <w:szCs w:val="22"/>
          <w:lang w:val="ja-JP" w:eastAsia="ja-JP"/>
        </w:rPr>
        <w:t>トン、機械式ムーブメントだけでも</w:t>
      </w:r>
      <w:r w:rsidRPr="009441AC">
        <w:rPr>
          <w:rFonts w:ascii="Arial" w:eastAsia="MS Gothic" w:hAnsi="Arial" w:cs="Arial"/>
          <w:sz w:val="22"/>
          <w:szCs w:val="22"/>
          <w:lang w:val="ja-JP" w:eastAsia="ja-JP"/>
        </w:rPr>
        <w:t>120</w:t>
      </w:r>
      <w:r w:rsidRPr="009441AC">
        <w:rPr>
          <w:rFonts w:ascii="Arial" w:eastAsia="MS Gothic" w:hAnsi="Arial" w:cs="Arial"/>
          <w:sz w:val="22"/>
          <w:szCs w:val="22"/>
          <w:lang w:val="ja-JP" w:eastAsia="ja-JP"/>
        </w:rPr>
        <w:t>キロの重さがあるこの時計製造には、</w:t>
      </w:r>
      <w:r w:rsidRPr="009441AC">
        <w:rPr>
          <w:rFonts w:ascii="Arial" w:eastAsia="MS Gothic" w:hAnsi="Arial" w:cs="Arial"/>
          <w:sz w:val="22"/>
          <w:szCs w:val="22"/>
          <w:lang w:val="ja-JP" w:eastAsia="ja-JP"/>
        </w:rPr>
        <w:t>2800</w:t>
      </w:r>
      <w:r w:rsidRPr="009441AC">
        <w:rPr>
          <w:rFonts w:ascii="Arial" w:eastAsia="MS Gothic" w:hAnsi="Arial" w:cs="Arial"/>
          <w:sz w:val="22"/>
          <w:szCs w:val="22"/>
          <w:lang w:val="ja-JP" w:eastAsia="ja-JP"/>
        </w:rPr>
        <w:t>人時の作業を要しました。</w:t>
      </w:r>
    </w:p>
    <w:p w:rsidR="0027366C" w:rsidRPr="009441AC" w:rsidRDefault="0027366C" w:rsidP="0027366C">
      <w:pPr>
        <w:spacing w:after="0"/>
        <w:jc w:val="both"/>
        <w:rPr>
          <w:rFonts w:ascii="Arial" w:eastAsia="MS Gothic" w:hAnsi="Arial" w:cs="Arial"/>
          <w:sz w:val="22"/>
          <w:szCs w:val="22"/>
          <w:lang w:val="ja-JP" w:eastAsia="ja-JP"/>
        </w:rPr>
      </w:pPr>
    </w:p>
    <w:p w:rsidR="0027366C" w:rsidRPr="009441AC" w:rsidRDefault="0027366C" w:rsidP="0027366C">
      <w:pPr>
        <w:spacing w:after="0"/>
        <w:jc w:val="both"/>
        <w:rPr>
          <w:rFonts w:ascii="Arial" w:eastAsia="MS Gothic" w:hAnsi="Arial" w:cs="Arial"/>
          <w:sz w:val="22"/>
          <w:szCs w:val="22"/>
          <w:lang w:val="ja-JP" w:eastAsia="ja-JP"/>
        </w:rPr>
      </w:pPr>
      <w:r w:rsidRPr="009441AC">
        <w:rPr>
          <w:rFonts w:ascii="Arial" w:eastAsia="MS Gothic" w:hAnsi="Arial" w:cs="Arial"/>
          <w:sz w:val="22"/>
          <w:szCs w:val="22"/>
          <w:lang w:val="ja-JP" w:eastAsia="ja-JP"/>
        </w:rPr>
        <w:t>L'Epée</w:t>
      </w:r>
      <w:r w:rsidRPr="009441AC">
        <w:rPr>
          <w:rFonts w:ascii="Arial" w:eastAsia="MS Gothic" w:hAnsi="Arial" w:cs="Arial"/>
          <w:sz w:val="22"/>
          <w:szCs w:val="22"/>
          <w:lang w:val="ja-JP" w:eastAsia="ja-JP"/>
        </w:rPr>
        <w:t>は現在、スイス、ジュラ山脈のドレモンに拠点を置いています。</w:t>
      </w:r>
      <w:r w:rsidRPr="009441AC">
        <w:rPr>
          <w:rFonts w:ascii="Arial" w:eastAsia="MS Gothic" w:hAnsi="Arial" w:cs="Arial"/>
          <w:sz w:val="22"/>
          <w:szCs w:val="22"/>
          <w:lang w:val="ja-JP" w:eastAsia="ja-JP"/>
        </w:rPr>
        <w:t>L’Epée1839</w:t>
      </w:r>
      <w:r w:rsidRPr="009441AC">
        <w:rPr>
          <w:rFonts w:ascii="Arial" w:eastAsia="MS Gothic" w:hAnsi="Arial" w:cs="Arial"/>
          <w:sz w:val="22"/>
          <w:szCs w:val="22"/>
          <w:lang w:val="ja-JP" w:eastAsia="ja-JP"/>
        </w:rPr>
        <w:t>は</w:t>
      </w:r>
      <w:r w:rsidRPr="009441AC">
        <w:rPr>
          <w:rFonts w:ascii="Arial" w:eastAsia="MS Gothic" w:hAnsi="Arial" w:cs="Arial"/>
          <w:sz w:val="22"/>
          <w:szCs w:val="22"/>
          <w:lang w:val="ja-JP" w:eastAsia="ja-JP"/>
        </w:rPr>
        <w:t xml:space="preserve"> CEO</w:t>
      </w:r>
      <w:r w:rsidRPr="009441AC">
        <w:rPr>
          <w:rFonts w:ascii="Arial" w:eastAsia="MS Gothic" w:hAnsi="Arial" w:cs="Arial"/>
          <w:sz w:val="22"/>
          <w:szCs w:val="22"/>
          <w:lang w:val="ja-JP" w:eastAsia="ja-JP"/>
        </w:rPr>
        <w:t>のアルノー・ニコラス主導の下、洗練されたクラシックな旅行用時計、現代のデザインクロック（</w:t>
      </w:r>
      <w:r w:rsidRPr="009441AC">
        <w:rPr>
          <w:rFonts w:ascii="Arial" w:eastAsia="MS Gothic" w:hAnsi="Arial" w:cs="Arial"/>
          <w:sz w:val="22"/>
          <w:szCs w:val="22"/>
          <w:lang w:val="ja-JP" w:eastAsia="ja-JP"/>
        </w:rPr>
        <w:t>Le Duel</w:t>
      </w:r>
      <w:r w:rsidRPr="009441AC">
        <w:rPr>
          <w:rFonts w:ascii="Arial" w:eastAsia="MS Gothic" w:hAnsi="Arial" w:cs="Arial"/>
          <w:sz w:val="22"/>
          <w:szCs w:val="22"/>
          <w:lang w:val="ja-JP" w:eastAsia="ja-JP"/>
        </w:rPr>
        <w:t>）、およびアバンギャルドなミニマリスト時計（</w:t>
      </w:r>
      <w:r w:rsidRPr="009441AC">
        <w:rPr>
          <w:rFonts w:ascii="Arial" w:eastAsia="MS Gothic" w:hAnsi="Arial" w:cs="Arial"/>
          <w:sz w:val="22"/>
          <w:szCs w:val="22"/>
          <w:lang w:val="ja-JP" w:eastAsia="ja-JP"/>
        </w:rPr>
        <w:t>La Tour</w:t>
      </w:r>
      <w:r w:rsidRPr="009441AC">
        <w:rPr>
          <w:rFonts w:ascii="Arial" w:eastAsia="MS Gothic" w:hAnsi="Arial" w:cs="Arial"/>
          <w:sz w:val="22"/>
          <w:szCs w:val="22"/>
          <w:lang w:val="ja-JP" w:eastAsia="ja-JP"/>
        </w:rPr>
        <w:t>）ラインナップを含む、最高級置時計のコレクションを展開しました。</w:t>
      </w:r>
      <w:r w:rsidRPr="009441AC">
        <w:rPr>
          <w:rFonts w:ascii="Arial" w:eastAsia="MS Gothic" w:hAnsi="Arial" w:cs="Arial"/>
          <w:sz w:val="22"/>
          <w:szCs w:val="22"/>
          <w:lang w:val="ja-JP" w:eastAsia="ja-JP"/>
        </w:rPr>
        <w:t xml:space="preserve"> L’Epée</w:t>
      </w:r>
      <w:r w:rsidRPr="009441AC">
        <w:rPr>
          <w:rFonts w:ascii="Arial" w:eastAsia="MS Gothic" w:hAnsi="Arial" w:cs="Arial"/>
          <w:sz w:val="22"/>
          <w:szCs w:val="22"/>
          <w:lang w:val="ja-JP" w:eastAsia="ja-JP"/>
        </w:rPr>
        <w:t>の時計は、レトログラード・セコンド、パワーリザーブインジケーター、万年カレンダー、トゥールビヨン、および打鈴機構を含むコンプリケーションを特徴としており、すべてが社内でデザイン・製造されています。</w:t>
      </w:r>
      <w:r w:rsidRPr="009441AC">
        <w:rPr>
          <w:rFonts w:ascii="Arial" w:eastAsia="MS Gothic" w:hAnsi="Arial" w:cs="Arial"/>
          <w:sz w:val="22"/>
          <w:szCs w:val="22"/>
          <w:lang w:val="ja-JP" w:eastAsia="ja-JP"/>
        </w:rPr>
        <w:t xml:space="preserve"> </w:t>
      </w:r>
      <w:r w:rsidRPr="009441AC">
        <w:rPr>
          <w:rFonts w:ascii="Arial" w:eastAsia="MS Gothic" w:hAnsi="Arial" w:cs="Arial"/>
          <w:sz w:val="22"/>
          <w:szCs w:val="22"/>
          <w:lang w:val="ja-JP" w:eastAsia="ja-JP"/>
        </w:rPr>
        <w:t>超長時間のパワーリザーブは、最高水準の仕上げと共にブランドのシグネチャーとなっています。</w:t>
      </w: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fr-CH" w:eastAsia="ja-JP"/>
        </w:rPr>
      </w:pPr>
    </w:p>
    <w:p w:rsidR="0027366C" w:rsidRDefault="0027366C" w:rsidP="0027366C">
      <w:pPr>
        <w:jc w:val="both"/>
        <w:rPr>
          <w:rFonts w:ascii="Arial" w:eastAsia="MS Gothic" w:hAnsi="Arial" w:cs="Arial"/>
          <w:sz w:val="22"/>
          <w:szCs w:val="22"/>
          <w:lang w:val="en-GB" w:eastAsia="ja-JP"/>
        </w:rPr>
      </w:pPr>
    </w:p>
    <w:p w:rsidR="0027366C" w:rsidRPr="00877592" w:rsidRDefault="0027366C" w:rsidP="0027366C">
      <w:pPr>
        <w:spacing w:after="0"/>
        <w:jc w:val="center"/>
        <w:rPr>
          <w:rFonts w:ascii="Arial" w:eastAsia="MS Gothic" w:hAnsi="Arial" w:cs="Arial"/>
          <w:b/>
          <w:sz w:val="28"/>
          <w:szCs w:val="22"/>
          <w:lang w:val="en-GB"/>
        </w:rPr>
      </w:pPr>
      <w:r w:rsidRPr="00877592">
        <w:rPr>
          <w:rFonts w:ascii="Arial" w:eastAsia="MS Gothic" w:hAnsi="Arial" w:cs="Arial"/>
          <w:b/>
          <w:bCs/>
          <w:sz w:val="28"/>
          <w:szCs w:val="22"/>
          <w:lang w:bidi="ja-JP"/>
        </w:rPr>
        <w:lastRenderedPageBreak/>
        <w:t xml:space="preserve">MB&amp;F – </w:t>
      </w:r>
      <w:r w:rsidRPr="00877592">
        <w:rPr>
          <w:rFonts w:ascii="Arial" w:eastAsia="MS Gothic" w:hAnsi="Arial" w:cs="Arial"/>
          <w:b/>
          <w:bCs/>
          <w:sz w:val="28"/>
          <w:szCs w:val="22"/>
          <w:lang w:bidi="ja-JP"/>
        </w:rPr>
        <w:t>コンセプトラボの誕生</w:t>
      </w:r>
    </w:p>
    <w:p w:rsidR="0027366C" w:rsidRPr="00877592" w:rsidRDefault="0027366C" w:rsidP="0027366C">
      <w:pPr>
        <w:spacing w:after="0"/>
        <w:jc w:val="both"/>
        <w:rPr>
          <w:rFonts w:ascii="Arial" w:eastAsia="MS Gothic" w:hAnsi="Arial" w:cs="Arial"/>
          <w:sz w:val="28"/>
          <w:szCs w:val="22"/>
          <w:lang w:val="en-GB"/>
        </w:rPr>
      </w:pPr>
    </w:p>
    <w:p w:rsidR="0027366C" w:rsidRPr="00877592" w:rsidRDefault="0027366C" w:rsidP="0027366C">
      <w:pPr>
        <w:spacing w:after="0"/>
        <w:jc w:val="both"/>
        <w:rPr>
          <w:rFonts w:ascii="Arial" w:eastAsia="MS Gothic" w:hAnsi="Arial" w:cs="Arial"/>
          <w:sz w:val="22"/>
          <w:szCs w:val="22"/>
        </w:rPr>
      </w:pPr>
      <w:r w:rsidRPr="00877592">
        <w:rPr>
          <w:rFonts w:ascii="Arial" w:eastAsia="MS Gothic" w:hAnsi="Arial" w:cs="Arial"/>
          <w:sz w:val="22"/>
          <w:szCs w:val="22"/>
          <w:lang w:val="en-GB"/>
        </w:rPr>
        <w:t>2019</w:t>
      </w:r>
      <w:r w:rsidRPr="00877592">
        <w:rPr>
          <w:rFonts w:ascii="Arial" w:eastAsia="MS Gothic" w:hAnsi="Arial" w:cs="Arial"/>
          <w:sz w:val="22"/>
          <w:szCs w:val="22"/>
        </w:rPr>
        <w:t>年、世界初の時計製作専門コンセプトラボとして傑出した創造性を誇る</w:t>
      </w:r>
      <w:r w:rsidRPr="00877592">
        <w:rPr>
          <w:rFonts w:ascii="Arial" w:eastAsia="MS Gothic" w:hAnsi="Arial" w:cs="Arial"/>
          <w:sz w:val="22"/>
          <w:szCs w:val="22"/>
          <w:lang w:val="en-GB"/>
        </w:rPr>
        <w:t>MB&amp;F</w:t>
      </w:r>
      <w:r w:rsidRPr="00877592">
        <w:rPr>
          <w:rFonts w:ascii="Arial" w:eastAsia="MS Gothic" w:hAnsi="Arial" w:cs="Arial"/>
          <w:sz w:val="22"/>
          <w:szCs w:val="22"/>
        </w:rPr>
        <w:t>は、設立から</w:t>
      </w:r>
      <w:r w:rsidRPr="00877592">
        <w:rPr>
          <w:rFonts w:ascii="Arial" w:eastAsia="MS Gothic" w:hAnsi="Arial" w:cs="Arial"/>
          <w:sz w:val="22"/>
          <w:szCs w:val="22"/>
          <w:lang w:val="en-GB"/>
        </w:rPr>
        <w:t>14</w:t>
      </w:r>
      <w:r w:rsidRPr="00877592">
        <w:rPr>
          <w:rFonts w:ascii="Arial" w:eastAsia="MS Gothic" w:hAnsi="Arial" w:cs="Arial"/>
          <w:sz w:val="22"/>
          <w:szCs w:val="22"/>
        </w:rPr>
        <w:t>年目を迎えた。ブランドはこれまでに</w:t>
      </w:r>
      <w:r w:rsidRPr="00877592">
        <w:rPr>
          <w:rFonts w:ascii="Arial" w:eastAsia="MS Gothic" w:hAnsi="Arial" w:cs="Arial"/>
          <w:sz w:val="22"/>
          <w:szCs w:val="22"/>
        </w:rPr>
        <w:t>16</w:t>
      </w:r>
      <w:r w:rsidRPr="00877592">
        <w:rPr>
          <w:rFonts w:ascii="Arial" w:eastAsia="MS Gothic" w:hAnsi="Arial" w:cs="Arial"/>
          <w:sz w:val="22"/>
          <w:szCs w:val="22"/>
        </w:rPr>
        <w:t>種類の秀逸なキャリバーを開発し、それらをベースにして製作されたオロロジカルマシンとレガシー・マシンは高い評価を得てきた。そして現在も、創業者でありクリエイティブディレクターでもあるマキシミリアン・ブッサーのビジョンに基づき、従来の時計作りの殻を破ってキネティックアートを思わせる立体感豊かな作品を生み出し続けている。</w:t>
      </w:r>
    </w:p>
    <w:p w:rsidR="0027366C" w:rsidRPr="00877592" w:rsidRDefault="0027366C" w:rsidP="0027366C">
      <w:pPr>
        <w:spacing w:after="0"/>
        <w:jc w:val="both"/>
        <w:rPr>
          <w:rFonts w:ascii="Arial" w:eastAsia="MS Gothic" w:hAnsi="Arial" w:cs="Arial"/>
          <w:sz w:val="22"/>
          <w:szCs w:val="22"/>
        </w:rPr>
      </w:pPr>
    </w:p>
    <w:p w:rsidR="0027366C" w:rsidRPr="00877592" w:rsidRDefault="0027366C" w:rsidP="0027366C">
      <w:pPr>
        <w:spacing w:after="0"/>
        <w:jc w:val="both"/>
        <w:rPr>
          <w:rFonts w:ascii="Arial" w:eastAsia="MS Gothic" w:hAnsi="Arial" w:cs="Arial"/>
          <w:sz w:val="22"/>
          <w:szCs w:val="22"/>
        </w:rPr>
      </w:pPr>
      <w:r w:rsidRPr="00877592">
        <w:rPr>
          <w:rFonts w:ascii="Arial" w:eastAsia="MS Gothic" w:hAnsi="Arial" w:cs="Arial"/>
          <w:sz w:val="22"/>
          <w:szCs w:val="22"/>
          <w:lang w:val="fr-FR"/>
        </w:rPr>
        <w:t>マキシミリアン・ブッサーは高級腕時計ブランドで</w:t>
      </w:r>
      <w:r w:rsidRPr="00877592">
        <w:rPr>
          <w:rFonts w:ascii="Arial" w:eastAsia="MS Gothic" w:hAnsi="Arial" w:cs="Arial"/>
          <w:sz w:val="22"/>
          <w:szCs w:val="22"/>
        </w:rPr>
        <w:t>15</w:t>
      </w:r>
      <w:r w:rsidRPr="00877592">
        <w:rPr>
          <w:rFonts w:ascii="Arial" w:eastAsia="MS Gothic" w:hAnsi="Arial" w:cs="Arial"/>
          <w:sz w:val="22"/>
          <w:szCs w:val="22"/>
          <w:lang w:val="fr-FR"/>
        </w:rPr>
        <w:t>年管理職を務めた後、</w:t>
      </w:r>
      <w:r w:rsidRPr="00877592">
        <w:rPr>
          <w:rFonts w:ascii="Arial" w:eastAsia="MS Gothic" w:hAnsi="Arial" w:cs="Arial"/>
          <w:sz w:val="22"/>
          <w:szCs w:val="22"/>
        </w:rPr>
        <w:t>2005</w:t>
      </w:r>
      <w:r w:rsidRPr="00877592">
        <w:rPr>
          <w:rFonts w:ascii="Arial" w:eastAsia="MS Gothic" w:hAnsi="Arial" w:cs="Arial"/>
          <w:sz w:val="22"/>
          <w:szCs w:val="22"/>
          <w:lang w:val="fr-FR"/>
        </w:rPr>
        <w:t>年ハリー・ウィンストンのマネージングディレクターを辞任、</w:t>
      </w:r>
      <w:r w:rsidRPr="00877592">
        <w:rPr>
          <w:rFonts w:ascii="Arial" w:eastAsia="MS Gothic" w:hAnsi="Arial" w:cs="Arial"/>
          <w:sz w:val="22"/>
          <w:szCs w:val="22"/>
        </w:rPr>
        <w:t>MB&amp;F</w:t>
      </w:r>
      <w:r w:rsidRPr="00877592">
        <w:rPr>
          <w:rFonts w:ascii="Arial" w:eastAsia="MS Gothic" w:hAnsi="Arial" w:cs="Arial"/>
          <w:sz w:val="22"/>
          <w:szCs w:val="22"/>
        </w:rPr>
        <w:t>（</w:t>
      </w:r>
      <w:r w:rsidRPr="00877592">
        <w:rPr>
          <w:rFonts w:ascii="Arial" w:eastAsia="MS Gothic" w:hAnsi="Arial" w:cs="Arial"/>
          <w:sz w:val="22"/>
          <w:szCs w:val="22"/>
          <w:lang w:val="fr-FR"/>
        </w:rPr>
        <w:t>マキシミリアン・ブッサー</w:t>
      </w:r>
      <w:r w:rsidRPr="00877592">
        <w:rPr>
          <w:rFonts w:ascii="Arial" w:eastAsia="MS Gothic" w:hAnsi="Arial" w:cs="Arial"/>
          <w:sz w:val="22"/>
          <w:szCs w:val="22"/>
        </w:rPr>
        <w:t>&amp;</w:t>
      </w:r>
      <w:r w:rsidRPr="00877592">
        <w:rPr>
          <w:rFonts w:ascii="Arial" w:eastAsia="MS Gothic" w:hAnsi="Arial" w:cs="Arial"/>
          <w:sz w:val="22"/>
          <w:szCs w:val="22"/>
          <w:lang w:val="fr-FR"/>
        </w:rPr>
        <w:t>フレンズ</w:t>
      </w:r>
      <w:r w:rsidRPr="00877592">
        <w:rPr>
          <w:rFonts w:ascii="Arial" w:eastAsia="MS Gothic" w:hAnsi="Arial" w:cs="Arial"/>
          <w:sz w:val="22"/>
          <w:szCs w:val="22"/>
        </w:rPr>
        <w:t>）</w:t>
      </w:r>
      <w:r w:rsidRPr="00877592">
        <w:rPr>
          <w:rFonts w:ascii="Arial" w:eastAsia="MS Gothic" w:hAnsi="Arial" w:cs="Arial"/>
          <w:sz w:val="22"/>
          <w:szCs w:val="22"/>
          <w:lang w:val="fr-FR"/>
        </w:rPr>
        <w:t>を創立。</w:t>
      </w:r>
      <w:r w:rsidRPr="00877592">
        <w:rPr>
          <w:rFonts w:ascii="Arial" w:eastAsia="MS Gothic" w:hAnsi="Arial" w:cs="Arial"/>
          <w:sz w:val="22"/>
          <w:szCs w:val="22"/>
        </w:rPr>
        <w:t>MB&amp;F</w:t>
      </w:r>
      <w:r w:rsidRPr="00877592">
        <w:rPr>
          <w:rFonts w:ascii="Arial" w:eastAsia="MS Gothic" w:hAnsi="Arial" w:cs="Arial"/>
          <w:sz w:val="22"/>
          <w:szCs w:val="22"/>
          <w:lang w:val="fr-FR"/>
        </w:rPr>
        <w:t>は、ブッサーが尊敬し、働く喜びを分かち合うことのできる才能あるオロロジカル職人を集め、先鋭的なコンセプト・ウォッチのデザインと小規模生産を行う芸術的なマイクロエンジニアリング・ラボなのである。</w:t>
      </w:r>
    </w:p>
    <w:p w:rsidR="0027366C" w:rsidRPr="00877592" w:rsidRDefault="0027366C" w:rsidP="0027366C">
      <w:pPr>
        <w:spacing w:after="0"/>
        <w:jc w:val="both"/>
        <w:rPr>
          <w:rFonts w:ascii="Arial" w:eastAsia="MS Gothic" w:hAnsi="Arial" w:cs="Arial"/>
          <w:sz w:val="22"/>
          <w:szCs w:val="22"/>
        </w:rPr>
      </w:pPr>
    </w:p>
    <w:p w:rsidR="0027366C" w:rsidRPr="00877592" w:rsidRDefault="0027366C" w:rsidP="0027366C">
      <w:pPr>
        <w:spacing w:after="0"/>
        <w:jc w:val="both"/>
        <w:rPr>
          <w:rFonts w:ascii="Arial" w:eastAsia="MS Gothic" w:hAnsi="Arial" w:cs="Arial"/>
          <w:sz w:val="22"/>
          <w:szCs w:val="22"/>
          <w:lang w:bidi="ja-JP"/>
        </w:rPr>
      </w:pPr>
      <w:r w:rsidRPr="00877592">
        <w:rPr>
          <w:rFonts w:ascii="Arial" w:eastAsia="MS Gothic" w:hAnsi="Arial" w:cs="Arial"/>
          <w:sz w:val="22"/>
          <w:szCs w:val="22"/>
          <w:lang w:bidi="ja-JP"/>
        </w:rPr>
        <w:t>2007</w:t>
      </w:r>
      <w:r w:rsidRPr="00877592">
        <w:rPr>
          <w:rFonts w:ascii="Arial" w:eastAsia="MS Gothic" w:hAnsi="Arial" w:cs="Arial"/>
          <w:sz w:val="22"/>
          <w:szCs w:val="22"/>
          <w:lang w:bidi="ja-JP"/>
        </w:rPr>
        <w:t>年、</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は初のオロロジカルマシン</w:t>
      </w:r>
      <w:r w:rsidRPr="00877592">
        <w:rPr>
          <w:rFonts w:ascii="Arial" w:eastAsia="MS Gothic" w:hAnsi="Arial" w:cs="Arial"/>
          <w:sz w:val="22"/>
          <w:szCs w:val="22"/>
          <w:lang w:bidi="ja-JP"/>
        </w:rPr>
        <w:t>HM1</w:t>
      </w:r>
      <w:r w:rsidRPr="00877592">
        <w:rPr>
          <w:rFonts w:ascii="Arial" w:eastAsia="MS Gothic" w:hAnsi="Arial" w:cs="Arial"/>
          <w:sz w:val="22"/>
          <w:szCs w:val="22"/>
          <w:lang w:bidi="ja-JP"/>
        </w:rPr>
        <w:t>を世に送り出した。</w:t>
      </w:r>
      <w:r w:rsidRPr="00877592">
        <w:rPr>
          <w:rFonts w:ascii="Arial" w:eastAsia="MS Gothic" w:hAnsi="Arial" w:cs="Arial"/>
          <w:sz w:val="22"/>
          <w:szCs w:val="22"/>
          <w:lang w:bidi="ja-JP"/>
        </w:rPr>
        <w:t>HM1</w:t>
      </w:r>
      <w:r w:rsidRPr="00877592">
        <w:rPr>
          <w:rFonts w:ascii="Arial" w:eastAsia="MS Gothic" w:hAnsi="Arial" w:cs="Arial"/>
          <w:sz w:val="22"/>
          <w:szCs w:val="22"/>
          <w:lang w:bidi="ja-JP"/>
        </w:rPr>
        <w:t>の彫刻のような立体的なケースと美しく仕上げたエンジン（ムーブメント）は、同社の風変わりなオロロジカルマシンの基準となり、その後、時を告げるためというより、「時を語る」マシンが数多く生み出されていく。こうして製作されたオロロジカルマシンでは、宇宙（</w:t>
      </w:r>
      <w:r w:rsidRPr="00877592">
        <w:rPr>
          <w:rFonts w:ascii="Arial" w:eastAsia="MS Gothic" w:hAnsi="Arial" w:cs="Arial"/>
          <w:sz w:val="22"/>
          <w:szCs w:val="22"/>
          <w:lang w:bidi="ja-JP"/>
        </w:rPr>
        <w:t>HM2</w:t>
      </w:r>
      <w:r w:rsidRPr="00877592">
        <w:rPr>
          <w:rFonts w:ascii="Arial" w:eastAsia="MS Gothic" w:hAnsi="Arial" w:cs="Arial"/>
          <w:sz w:val="22"/>
          <w:szCs w:val="22"/>
          <w:lang w:bidi="ja-JP"/>
        </w:rPr>
        <w:t>、</w:t>
      </w:r>
      <w:r w:rsidRPr="00877592">
        <w:rPr>
          <w:rFonts w:ascii="Arial" w:eastAsia="MS Gothic" w:hAnsi="Arial" w:cs="Arial"/>
          <w:sz w:val="22"/>
          <w:szCs w:val="22"/>
          <w:lang w:bidi="ja-JP"/>
        </w:rPr>
        <w:t>HM3</w:t>
      </w:r>
      <w:r w:rsidRPr="00877592">
        <w:rPr>
          <w:rFonts w:ascii="Arial" w:eastAsia="MS Gothic" w:hAnsi="Arial" w:cs="Arial"/>
          <w:sz w:val="22"/>
          <w:szCs w:val="22"/>
          <w:lang w:bidi="ja-JP"/>
        </w:rPr>
        <w:t>、</w:t>
      </w:r>
      <w:r w:rsidRPr="00877592">
        <w:rPr>
          <w:rFonts w:ascii="Arial" w:eastAsia="MS Gothic" w:hAnsi="Arial" w:cs="Arial"/>
          <w:sz w:val="22"/>
          <w:szCs w:val="22"/>
          <w:lang w:bidi="ja-JP"/>
        </w:rPr>
        <w:t>HM6</w:t>
      </w:r>
      <w:r w:rsidRPr="00877592">
        <w:rPr>
          <w:rFonts w:ascii="Arial" w:eastAsia="MS Gothic" w:hAnsi="Arial" w:cs="Arial"/>
          <w:sz w:val="22"/>
          <w:szCs w:val="22"/>
          <w:lang w:bidi="ja-JP"/>
        </w:rPr>
        <w:t>）や大空（</w:t>
      </w:r>
      <w:r w:rsidRPr="00877592">
        <w:rPr>
          <w:rFonts w:ascii="Arial" w:eastAsia="MS Gothic" w:hAnsi="Arial" w:cs="Arial"/>
          <w:sz w:val="22"/>
          <w:szCs w:val="22"/>
          <w:lang w:bidi="ja-JP"/>
        </w:rPr>
        <w:t>HM4</w:t>
      </w:r>
      <w:r w:rsidRPr="00877592">
        <w:rPr>
          <w:rFonts w:ascii="Arial" w:eastAsia="MS Gothic" w:hAnsi="Arial" w:cs="Arial"/>
          <w:sz w:val="22"/>
          <w:szCs w:val="22"/>
          <w:lang w:bidi="ja-JP"/>
        </w:rPr>
        <w:t>、</w:t>
      </w:r>
      <w:r w:rsidRPr="00877592">
        <w:rPr>
          <w:rFonts w:ascii="Arial" w:eastAsia="MS Gothic" w:hAnsi="Arial" w:cs="Arial"/>
          <w:sz w:val="22"/>
          <w:szCs w:val="22"/>
          <w:lang w:bidi="ja-JP"/>
        </w:rPr>
        <w:t>HM9</w:t>
      </w:r>
      <w:r w:rsidRPr="00877592">
        <w:rPr>
          <w:rFonts w:ascii="Arial" w:eastAsia="MS Gothic" w:hAnsi="Arial" w:cs="Arial"/>
          <w:sz w:val="22"/>
          <w:szCs w:val="22"/>
          <w:lang w:bidi="ja-JP"/>
        </w:rPr>
        <w:t>）、道（</w:t>
      </w:r>
      <w:r w:rsidRPr="00877592">
        <w:rPr>
          <w:rFonts w:ascii="Arial" w:eastAsia="MS Gothic" w:hAnsi="Arial" w:cs="Arial"/>
          <w:sz w:val="22"/>
          <w:szCs w:val="22"/>
          <w:lang w:bidi="ja-JP"/>
        </w:rPr>
        <w:t>HM5</w:t>
      </w:r>
      <w:r w:rsidRPr="00877592">
        <w:rPr>
          <w:rFonts w:ascii="Arial" w:eastAsia="MS Gothic" w:hAnsi="Arial" w:cs="Arial"/>
          <w:sz w:val="22"/>
          <w:szCs w:val="22"/>
          <w:lang w:bidi="ja-JP"/>
        </w:rPr>
        <w:t>、</w:t>
      </w:r>
      <w:r w:rsidRPr="00877592">
        <w:rPr>
          <w:rFonts w:ascii="Arial" w:eastAsia="MS Gothic" w:hAnsi="Arial" w:cs="Arial"/>
          <w:sz w:val="22"/>
          <w:szCs w:val="22"/>
          <w:lang w:bidi="ja-JP"/>
        </w:rPr>
        <w:t>HMX</w:t>
      </w:r>
      <w:r w:rsidRPr="00877592">
        <w:rPr>
          <w:rFonts w:ascii="Arial" w:eastAsia="MS Gothic" w:hAnsi="Arial" w:cs="Arial"/>
          <w:sz w:val="22"/>
          <w:szCs w:val="22"/>
          <w:lang w:bidi="ja-JP"/>
        </w:rPr>
        <w:t>、</w:t>
      </w:r>
      <w:r w:rsidRPr="00877592">
        <w:rPr>
          <w:rFonts w:ascii="Arial" w:eastAsia="MS Gothic" w:hAnsi="Arial" w:cs="Arial"/>
          <w:sz w:val="22"/>
          <w:szCs w:val="22"/>
          <w:lang w:bidi="ja-JP"/>
        </w:rPr>
        <w:t>HM8</w:t>
      </w:r>
      <w:r w:rsidRPr="00877592">
        <w:rPr>
          <w:rFonts w:ascii="Arial" w:eastAsia="MS Gothic" w:hAnsi="Arial" w:cs="Arial"/>
          <w:sz w:val="22"/>
          <w:szCs w:val="22"/>
          <w:lang w:bidi="ja-JP"/>
        </w:rPr>
        <w:t>）、水中世界（</w:t>
      </w:r>
      <w:r w:rsidRPr="00877592">
        <w:rPr>
          <w:rFonts w:ascii="Arial" w:eastAsia="MS Gothic" w:hAnsi="Arial" w:cs="Arial"/>
          <w:sz w:val="22"/>
          <w:szCs w:val="22"/>
          <w:lang w:bidi="ja-JP"/>
        </w:rPr>
        <w:t>HM7</w:t>
      </w:r>
      <w:r w:rsidRPr="00877592">
        <w:rPr>
          <w:rFonts w:ascii="Arial" w:eastAsia="MS Gothic" w:hAnsi="Arial" w:cs="Arial"/>
          <w:sz w:val="22"/>
          <w:szCs w:val="22"/>
          <w:lang w:bidi="ja-JP"/>
        </w:rPr>
        <w:t>）を探索するマシンがイメージされている。</w:t>
      </w:r>
    </w:p>
    <w:p w:rsidR="0027366C" w:rsidRPr="00877592" w:rsidRDefault="0027366C" w:rsidP="0027366C">
      <w:pPr>
        <w:spacing w:after="0"/>
        <w:jc w:val="both"/>
        <w:rPr>
          <w:rFonts w:ascii="Arial" w:eastAsia="MS Gothic" w:hAnsi="Arial" w:cs="Arial"/>
          <w:sz w:val="22"/>
          <w:szCs w:val="22"/>
          <w:lang w:bidi="ja-JP"/>
        </w:rPr>
      </w:pPr>
    </w:p>
    <w:p w:rsidR="0027366C" w:rsidRPr="00877592" w:rsidRDefault="0027366C" w:rsidP="0027366C">
      <w:pPr>
        <w:spacing w:after="0"/>
        <w:jc w:val="both"/>
        <w:rPr>
          <w:rFonts w:ascii="Arial" w:eastAsia="MS Gothic" w:hAnsi="Arial" w:cs="Arial"/>
          <w:sz w:val="22"/>
          <w:szCs w:val="22"/>
        </w:rPr>
      </w:pPr>
      <w:r w:rsidRPr="00877592">
        <w:rPr>
          <w:rFonts w:ascii="Arial" w:eastAsia="MS Gothic" w:hAnsi="Arial" w:cs="Arial"/>
          <w:sz w:val="22"/>
          <w:szCs w:val="22"/>
          <w:lang w:bidi="ja-JP"/>
        </w:rPr>
        <w:t>2011</w:t>
      </w:r>
      <w:r w:rsidRPr="00877592">
        <w:rPr>
          <w:rFonts w:ascii="Arial" w:eastAsia="MS Gothic" w:hAnsi="Arial" w:cs="Arial"/>
          <w:sz w:val="22"/>
          <w:szCs w:val="22"/>
          <w:lang w:bidi="ja-JP"/>
        </w:rPr>
        <w:t>年には、</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はラウンドケースのレガシー・マシン</w:t>
      </w:r>
      <w:r w:rsidRPr="00877592">
        <w:rPr>
          <w:rFonts w:ascii="Arial" w:eastAsia="MS Gothic" w:hAnsi="Arial" w:cs="Arial"/>
          <w:sz w:val="22"/>
          <w:szCs w:val="22"/>
        </w:rPr>
        <w:t xml:space="preserve"> </w:t>
      </w:r>
      <w:r w:rsidRPr="00877592">
        <w:rPr>
          <w:rFonts w:ascii="Arial" w:eastAsia="MS Gothic" w:hAnsi="Arial" w:cs="Arial"/>
          <w:sz w:val="22"/>
          <w:szCs w:val="22"/>
          <w:lang w:bidi="ja-JP"/>
        </w:rPr>
        <w:t>コレクションを発表。これらは</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にとってよりクラシカルなもので、現代的な芸術品を創作するために往年の偉大な時計製造革新者とは異なる視点で複雑機構を解釈し、</w:t>
      </w:r>
      <w:r w:rsidRPr="00877592">
        <w:rPr>
          <w:rFonts w:ascii="Arial" w:eastAsia="MS Gothic" w:hAnsi="Arial" w:cs="Arial"/>
          <w:sz w:val="22"/>
          <w:szCs w:val="22"/>
          <w:lang w:bidi="ja-JP"/>
        </w:rPr>
        <w:t>19</w:t>
      </w:r>
      <w:r w:rsidRPr="00877592">
        <w:rPr>
          <w:rFonts w:ascii="Arial" w:eastAsia="MS Gothic" w:hAnsi="Arial" w:cs="Arial"/>
          <w:sz w:val="22"/>
          <w:szCs w:val="22"/>
          <w:lang w:bidi="ja-JP"/>
        </w:rPr>
        <w:t>世紀の腕時計製造の卓越性への敬意を払っている。</w:t>
      </w:r>
      <w:r w:rsidRPr="00877592">
        <w:rPr>
          <w:rFonts w:ascii="Arial" w:eastAsia="MS Gothic" w:hAnsi="Arial" w:cs="Arial"/>
          <w:sz w:val="22"/>
          <w:szCs w:val="22"/>
          <w:lang w:bidi="ja-JP"/>
        </w:rPr>
        <w:t>LM1</w:t>
      </w:r>
      <w:r w:rsidRPr="00877592">
        <w:rPr>
          <w:rFonts w:ascii="Arial" w:eastAsia="MS Gothic" w:hAnsi="Arial" w:cs="Arial"/>
          <w:sz w:val="22"/>
          <w:szCs w:val="22"/>
          <w:lang w:bidi="ja-JP"/>
        </w:rPr>
        <w:t>及び</w:t>
      </w:r>
      <w:r w:rsidRPr="00877592">
        <w:rPr>
          <w:rFonts w:ascii="Arial" w:eastAsia="MS Gothic" w:hAnsi="Arial" w:cs="Arial"/>
          <w:sz w:val="22"/>
          <w:szCs w:val="22"/>
          <w:lang w:bidi="ja-JP"/>
        </w:rPr>
        <w:t>LM2</w:t>
      </w:r>
      <w:r w:rsidRPr="00877592">
        <w:rPr>
          <w:rFonts w:ascii="Arial" w:eastAsia="MS Gothic" w:hAnsi="Arial" w:cs="Arial"/>
          <w:sz w:val="22"/>
          <w:szCs w:val="22"/>
          <w:lang w:bidi="ja-JP"/>
        </w:rPr>
        <w:t>に続いて発表された</w:t>
      </w:r>
      <w:r w:rsidRPr="00877592">
        <w:rPr>
          <w:rFonts w:ascii="Arial" w:eastAsia="MS Gothic" w:hAnsi="Arial" w:cs="Arial"/>
          <w:sz w:val="22"/>
          <w:szCs w:val="22"/>
          <w:lang w:bidi="ja-JP"/>
        </w:rPr>
        <w:t>LM101</w:t>
      </w:r>
      <w:r w:rsidRPr="00877592">
        <w:rPr>
          <w:rFonts w:ascii="Arial" w:eastAsia="MS Gothic" w:hAnsi="Arial" w:cs="Arial"/>
          <w:sz w:val="22"/>
          <w:szCs w:val="22"/>
          <w:lang w:bidi="ja-JP"/>
        </w:rPr>
        <w:t>は、全て自社開発したムーブメントを搭載する初の</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マシン。そして、コレクションの幅をさらに広げるレガシー・マシン・パーペチュアルとレガシー・マシン・</w:t>
      </w:r>
      <w:r w:rsidRPr="00877592">
        <w:rPr>
          <w:rFonts w:ascii="Arial" w:eastAsia="MS Gothic" w:hAnsi="Arial" w:cs="Arial"/>
          <w:sz w:val="22"/>
          <w:szCs w:val="22"/>
          <w:lang w:bidi="ja-JP"/>
        </w:rPr>
        <w:t xml:space="preserve"> </w:t>
      </w:r>
      <w:r w:rsidRPr="00877592">
        <w:rPr>
          <w:rFonts w:ascii="Arial" w:eastAsia="MS Gothic" w:hAnsi="Arial" w:cs="Arial"/>
          <w:sz w:val="22"/>
          <w:szCs w:val="22"/>
          <w:lang w:bidi="ja-JP"/>
        </w:rPr>
        <w:t>スプリットエスケープメントの登場。</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は現代的で型破りのオロロジカルマシンと、歴史からインスパイアしたレガシー・マシンを交互に発表している。</w:t>
      </w:r>
      <w:r w:rsidRPr="00877592">
        <w:rPr>
          <w:rFonts w:ascii="Arial" w:eastAsia="MS Gothic" w:hAnsi="Arial" w:cs="Arial"/>
          <w:bCs/>
          <w:sz w:val="22"/>
          <w:szCs w:val="22"/>
          <w:lang w:bidi="ja-JP"/>
        </w:rPr>
        <w:t>2019</w:t>
      </w:r>
      <w:r w:rsidRPr="00877592">
        <w:rPr>
          <w:rFonts w:ascii="Arial" w:eastAsia="MS Gothic" w:hAnsi="Arial" w:cs="Arial"/>
          <w:bCs/>
          <w:sz w:val="22"/>
          <w:szCs w:val="22"/>
          <w:lang w:bidi="ja-JP"/>
        </w:rPr>
        <w:t>年は史上初のレディース用</w:t>
      </w:r>
      <w:r w:rsidRPr="00877592">
        <w:rPr>
          <w:rFonts w:ascii="Arial" w:eastAsia="MS Gothic" w:hAnsi="Arial" w:cs="Arial"/>
          <w:bCs/>
          <w:sz w:val="22"/>
          <w:szCs w:val="22"/>
          <w:lang w:bidi="ja-JP"/>
        </w:rPr>
        <w:t>MB&amp;F</w:t>
      </w:r>
      <w:r w:rsidRPr="00877592">
        <w:rPr>
          <w:rFonts w:ascii="Arial" w:eastAsia="MS Gothic" w:hAnsi="Arial" w:cs="Arial"/>
          <w:bCs/>
          <w:sz w:val="22"/>
          <w:szCs w:val="22"/>
          <w:lang w:bidi="ja-JP"/>
        </w:rPr>
        <w:t>マシン「</w:t>
      </w:r>
      <w:r w:rsidRPr="00877592">
        <w:rPr>
          <w:rFonts w:ascii="Arial" w:eastAsia="MS Gothic" w:hAnsi="Arial" w:cs="Arial"/>
          <w:bCs/>
          <w:sz w:val="22"/>
          <w:szCs w:val="22"/>
          <w:lang w:bidi="ja-JP"/>
        </w:rPr>
        <w:t xml:space="preserve">LM </w:t>
      </w:r>
      <w:r w:rsidRPr="00877592">
        <w:rPr>
          <w:rFonts w:ascii="Arial" w:eastAsia="MS Gothic" w:hAnsi="Arial" w:cs="Arial"/>
          <w:bCs/>
          <w:sz w:val="22"/>
          <w:szCs w:val="22"/>
          <w:lang w:bidi="ja-JP"/>
        </w:rPr>
        <w:t>フライング</w:t>
      </w:r>
      <w:r w:rsidRPr="00877592">
        <w:rPr>
          <w:rFonts w:ascii="Arial" w:eastAsia="MS Gothic" w:hAnsi="Arial" w:cs="Arial"/>
          <w:bCs/>
          <w:sz w:val="22"/>
          <w:szCs w:val="22"/>
          <w:lang w:bidi="ja-JP"/>
        </w:rPr>
        <w:t>T</w:t>
      </w:r>
      <w:r w:rsidRPr="00877592">
        <w:rPr>
          <w:rFonts w:ascii="Arial" w:eastAsia="MS Gothic" w:hAnsi="Arial" w:cs="Arial"/>
          <w:bCs/>
          <w:sz w:val="22"/>
          <w:szCs w:val="22"/>
          <w:lang w:bidi="ja-JP"/>
        </w:rPr>
        <w:t>」の制作によりターニングポイントを迎えた。</w:t>
      </w:r>
    </w:p>
    <w:p w:rsidR="0027366C" w:rsidRPr="00877592" w:rsidRDefault="0027366C" w:rsidP="0027366C">
      <w:pPr>
        <w:spacing w:after="0"/>
        <w:jc w:val="both"/>
        <w:rPr>
          <w:rFonts w:ascii="Arial" w:eastAsia="MS Gothic" w:hAnsi="Arial" w:cs="Arial"/>
          <w:sz w:val="22"/>
          <w:szCs w:val="22"/>
        </w:rPr>
      </w:pPr>
    </w:p>
    <w:p w:rsidR="0027366C" w:rsidRPr="00877592" w:rsidRDefault="0027366C" w:rsidP="0027366C">
      <w:pPr>
        <w:spacing w:after="0"/>
        <w:jc w:val="both"/>
        <w:rPr>
          <w:rFonts w:ascii="Arial" w:eastAsia="MS Gothic" w:hAnsi="Arial" w:cs="Arial"/>
          <w:sz w:val="22"/>
          <w:szCs w:val="22"/>
          <w:lang w:bidi="ja-JP"/>
        </w:rPr>
      </w:pP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の「</w:t>
      </w:r>
      <w:r w:rsidRPr="00877592">
        <w:rPr>
          <w:rFonts w:ascii="Arial" w:eastAsia="MS Gothic" w:hAnsi="Arial" w:cs="Arial"/>
          <w:sz w:val="22"/>
          <w:szCs w:val="22"/>
          <w:lang w:bidi="ja-JP"/>
        </w:rPr>
        <w:t>F</w:t>
      </w:r>
      <w:r w:rsidRPr="00877592">
        <w:rPr>
          <w:rFonts w:ascii="Arial" w:eastAsia="MS Gothic" w:hAnsi="Arial" w:cs="Arial"/>
          <w:sz w:val="22"/>
          <w:szCs w:val="22"/>
          <w:lang w:bidi="ja-JP"/>
        </w:rPr>
        <w:t>」が「フレンズ」（</w:t>
      </w:r>
      <w:r w:rsidRPr="00877592">
        <w:rPr>
          <w:rFonts w:ascii="Arial" w:eastAsia="MS Gothic" w:hAnsi="Arial" w:cs="Arial"/>
          <w:sz w:val="22"/>
          <w:szCs w:val="22"/>
          <w:lang w:bidi="ja-JP"/>
        </w:rPr>
        <w:t>Friends</w:t>
      </w:r>
      <w:r w:rsidRPr="00877592">
        <w:rPr>
          <w:rFonts w:ascii="Arial" w:eastAsia="MS Gothic" w:hAnsi="Arial" w:cs="Arial"/>
          <w:sz w:val="22"/>
          <w:szCs w:val="22"/>
          <w:lang w:bidi="ja-JP"/>
        </w:rPr>
        <w:t>）を表していることから分かるように、優れたアーティストや時計職人、デザイナー、様々な分野の製造業者をブランドにとって</w:t>
      </w:r>
      <w:r w:rsidRPr="00877592">
        <w:rPr>
          <w:rFonts w:ascii="Arial" w:eastAsia="MS Gothic" w:hAnsi="Arial" w:cs="Arial"/>
          <w:sz w:val="22"/>
          <w:szCs w:val="22"/>
          <w:lang w:val="fr-FR"/>
        </w:rPr>
        <w:t>の</w:t>
      </w:r>
      <w:r w:rsidRPr="00877592">
        <w:rPr>
          <w:rFonts w:ascii="Arial" w:eastAsia="MS Gothic" w:hAnsi="Arial" w:cs="Arial"/>
          <w:sz w:val="22"/>
          <w:szCs w:val="22"/>
          <w:lang w:bidi="ja-JP"/>
        </w:rPr>
        <w:t>「フレンド」と考え、協力関係を築くことはごく自然な成り行きだった。</w:t>
      </w:r>
      <w:r w:rsidRPr="00877592">
        <w:rPr>
          <w:rFonts w:ascii="Arial" w:eastAsia="MS Gothic" w:hAnsi="Arial" w:cs="Arial"/>
          <w:sz w:val="22"/>
          <w:szCs w:val="22"/>
          <w:lang w:bidi="ja-JP"/>
        </w:rPr>
        <w:t xml:space="preserve"> </w:t>
      </w:r>
    </w:p>
    <w:p w:rsidR="0027366C" w:rsidRPr="00877592" w:rsidRDefault="0027366C" w:rsidP="0027366C">
      <w:pPr>
        <w:spacing w:after="0"/>
        <w:jc w:val="both"/>
        <w:rPr>
          <w:rFonts w:ascii="Arial" w:eastAsia="MS Gothic" w:hAnsi="Arial" w:cs="Arial"/>
          <w:sz w:val="22"/>
          <w:szCs w:val="22"/>
          <w:lang w:bidi="ja-JP"/>
        </w:rPr>
      </w:pPr>
      <w:r w:rsidRPr="00877592">
        <w:rPr>
          <w:rFonts w:ascii="Arial" w:eastAsia="MS Gothic" w:hAnsi="Arial" w:cs="Arial"/>
          <w:sz w:val="22"/>
          <w:szCs w:val="22"/>
          <w:lang w:bidi="ja-JP"/>
        </w:rPr>
        <w:t>そうした姿勢がブランドにもたらしたのが、パフォーマンスアートとコラボレーション作品という新たな</w:t>
      </w:r>
      <w:r w:rsidRPr="00877592">
        <w:rPr>
          <w:rFonts w:ascii="Arial" w:eastAsia="MS Gothic" w:hAnsi="Arial" w:cs="Arial"/>
          <w:sz w:val="22"/>
          <w:szCs w:val="22"/>
          <w:lang w:bidi="ja-JP"/>
        </w:rPr>
        <w:t>2</w:t>
      </w:r>
      <w:r w:rsidRPr="00877592">
        <w:rPr>
          <w:rFonts w:ascii="Arial" w:eastAsia="MS Gothic" w:hAnsi="Arial" w:cs="Arial"/>
          <w:sz w:val="22"/>
          <w:szCs w:val="22"/>
          <w:lang w:bidi="ja-JP"/>
        </w:rPr>
        <w:t>つのジャンルだった。パフォーマンスアート・モデルは、創造性豊かな社外のフレンドが</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のマシンをベースにしてアレンジを加え、新たな形で表現した作品だ。一方、コラボレーション作品は、腕時計ではなく別のタイプのマシンで、</w:t>
      </w:r>
      <w:r w:rsidRPr="00877592">
        <w:rPr>
          <w:rFonts w:ascii="Arial" w:eastAsia="MS Gothic" w:hAnsi="Arial" w:cs="Arial"/>
          <w:sz w:val="22"/>
          <w:szCs w:val="22"/>
          <w:lang w:bidi="ja-JP"/>
        </w:rPr>
        <w:t>MB&amp;F</w:t>
      </w:r>
      <w:r w:rsidRPr="00877592">
        <w:rPr>
          <w:rFonts w:ascii="Arial" w:eastAsia="MS Gothic" w:hAnsi="Arial" w:cs="Arial"/>
          <w:sz w:val="22"/>
          <w:szCs w:val="22"/>
          <w:lang w:bidi="ja-JP"/>
        </w:rPr>
        <w:t>のアイデアとデザインに基づいて独創的なスイスのマニュファクチュールが設計、製造する。レペ</w:t>
      </w:r>
      <w:r w:rsidRPr="00877592">
        <w:rPr>
          <w:rFonts w:ascii="Arial" w:eastAsia="MS Gothic" w:hAnsi="Arial" w:cs="Arial"/>
          <w:sz w:val="22"/>
          <w:szCs w:val="22"/>
          <w:lang w:bidi="ja-JP"/>
        </w:rPr>
        <w:t>1839</w:t>
      </w:r>
      <w:r w:rsidRPr="00877592">
        <w:rPr>
          <w:rFonts w:ascii="Arial" w:eastAsia="MS Gothic" w:hAnsi="Arial" w:cs="Arial"/>
          <w:sz w:val="22"/>
          <w:szCs w:val="22"/>
          <w:lang w:bidi="ja-JP"/>
        </w:rPr>
        <w:t>と共同で製作されたクロックなど、コラボレーション作品の多くは時を告げるマシンだが、リュージュやカランダッシュとのコラボレーションでは別の種類のメカニカル・アートが創作された。</w:t>
      </w:r>
    </w:p>
    <w:p w:rsidR="0027366C" w:rsidRDefault="0027366C" w:rsidP="0027366C">
      <w:pPr>
        <w:spacing w:after="0"/>
        <w:jc w:val="both"/>
        <w:rPr>
          <w:rFonts w:ascii="Arial" w:eastAsia="MS Gothic" w:hAnsi="Arial" w:cs="Arial"/>
          <w:sz w:val="22"/>
          <w:szCs w:val="22"/>
          <w:lang w:bidi="ja-JP"/>
        </w:rPr>
      </w:pPr>
    </w:p>
    <w:p w:rsidR="0027366C" w:rsidRDefault="0027366C" w:rsidP="0027366C">
      <w:pPr>
        <w:spacing w:after="0"/>
        <w:jc w:val="both"/>
        <w:rPr>
          <w:rFonts w:ascii="Arial" w:eastAsia="MS Gothic" w:hAnsi="Arial" w:cs="Arial"/>
          <w:sz w:val="22"/>
          <w:szCs w:val="22"/>
          <w:lang w:bidi="ja-JP"/>
        </w:rPr>
      </w:pPr>
    </w:p>
    <w:p w:rsidR="0027366C" w:rsidRDefault="0027366C" w:rsidP="0027366C">
      <w:pPr>
        <w:spacing w:after="0"/>
        <w:jc w:val="both"/>
        <w:rPr>
          <w:rFonts w:ascii="Arial" w:eastAsia="MS Gothic" w:hAnsi="Arial" w:cs="Arial"/>
          <w:sz w:val="22"/>
          <w:szCs w:val="22"/>
          <w:lang w:bidi="ja-JP"/>
        </w:rPr>
      </w:pPr>
    </w:p>
    <w:p w:rsidR="0027366C" w:rsidRPr="00877592" w:rsidRDefault="0027366C" w:rsidP="0027366C">
      <w:pPr>
        <w:spacing w:after="0"/>
        <w:jc w:val="both"/>
        <w:rPr>
          <w:rFonts w:ascii="Arial" w:eastAsia="MS Gothic" w:hAnsi="Arial" w:cs="Arial"/>
          <w:sz w:val="22"/>
          <w:szCs w:val="22"/>
          <w:lang w:bidi="ja-JP"/>
        </w:rPr>
      </w:pPr>
    </w:p>
    <w:p w:rsidR="0027366C" w:rsidRPr="00877592" w:rsidRDefault="0027366C" w:rsidP="0027366C">
      <w:pPr>
        <w:spacing w:after="0"/>
        <w:jc w:val="both"/>
        <w:rPr>
          <w:rFonts w:ascii="Arial" w:eastAsia="MS Gothic" w:hAnsi="Arial" w:cs="Arial"/>
          <w:sz w:val="22"/>
          <w:szCs w:val="22"/>
          <w:lang w:bidi="ja-JP"/>
        </w:rPr>
      </w:pPr>
      <w:r w:rsidRPr="00877592">
        <w:rPr>
          <w:rFonts w:ascii="Arial" w:eastAsia="MS Gothic" w:hAnsi="Arial" w:cs="Arial"/>
          <w:sz w:val="22"/>
          <w:szCs w:val="22"/>
          <w:lang w:bidi="ja-JP"/>
        </w:rPr>
        <w:lastRenderedPageBreak/>
        <w:t>ブッサーは、こうして誕生したあらゆるマシンに、その魅力を発揮できる舞台を与えるため、従来型のブティックに陳列するのではなく、他のアーティストによる多彩なメカニカル・アートとともにアートギャラリーに展示することを思いついた。このアイデアにより、ジュネーブに最初の</w:t>
      </w:r>
      <w:r w:rsidRPr="00877592">
        <w:rPr>
          <w:rFonts w:ascii="Arial" w:eastAsia="MS Gothic" w:hAnsi="Arial" w:cs="Arial"/>
          <w:sz w:val="22"/>
          <w:szCs w:val="22"/>
          <w:lang w:bidi="ja-JP"/>
        </w:rPr>
        <w:t>MB&amp;F M.A.D.</w:t>
      </w:r>
      <w:r w:rsidRPr="00877592">
        <w:rPr>
          <w:rFonts w:ascii="Arial" w:eastAsia="MS Gothic" w:hAnsi="Arial" w:cs="Arial"/>
          <w:sz w:val="22"/>
          <w:szCs w:val="22"/>
          <w:lang w:bidi="ja-JP"/>
        </w:rPr>
        <w:t>ギャラリーが設立され（「</w:t>
      </w:r>
      <w:r w:rsidRPr="00877592">
        <w:rPr>
          <w:rFonts w:ascii="Arial" w:eastAsia="MS Gothic" w:hAnsi="Arial" w:cs="Arial"/>
          <w:sz w:val="22"/>
          <w:szCs w:val="22"/>
          <w:lang w:bidi="ja-JP"/>
        </w:rPr>
        <w:t>M.A.D.</w:t>
      </w:r>
      <w:r w:rsidRPr="00877592">
        <w:rPr>
          <w:rFonts w:ascii="Arial" w:eastAsia="MS Gothic" w:hAnsi="Arial" w:cs="Arial"/>
          <w:sz w:val="22"/>
          <w:szCs w:val="22"/>
          <w:lang w:bidi="ja-JP"/>
        </w:rPr>
        <w:t>」は</w:t>
      </w:r>
      <w:r w:rsidRPr="00877592">
        <w:rPr>
          <w:rFonts w:ascii="Arial" w:eastAsia="MS Gothic" w:hAnsi="Arial" w:cs="Arial"/>
          <w:sz w:val="22"/>
          <w:szCs w:val="22"/>
          <w:lang w:bidi="ja-JP"/>
        </w:rPr>
        <w:t>Mechanical Art Devices</w:t>
      </w:r>
      <w:r w:rsidRPr="00877592">
        <w:rPr>
          <w:rFonts w:ascii="Arial" w:eastAsia="MS Gothic" w:hAnsi="Arial" w:cs="Arial"/>
          <w:sz w:val="22"/>
          <w:szCs w:val="22"/>
          <w:lang w:bidi="ja-JP"/>
        </w:rPr>
        <w:t>：メカニカル・アート・デバイスの略）、その後台北、ドバイ、香港にも</w:t>
      </w:r>
      <w:r w:rsidRPr="00877592">
        <w:rPr>
          <w:rFonts w:ascii="Arial" w:eastAsia="MS Gothic" w:hAnsi="Arial" w:cs="Arial"/>
          <w:sz w:val="22"/>
          <w:szCs w:val="22"/>
          <w:lang w:bidi="ja-JP"/>
        </w:rPr>
        <w:t>M.A.D.</w:t>
      </w:r>
      <w:r w:rsidRPr="00877592">
        <w:rPr>
          <w:rFonts w:ascii="Arial" w:eastAsia="MS Gothic" w:hAnsi="Arial" w:cs="Arial"/>
          <w:sz w:val="22"/>
          <w:szCs w:val="22"/>
          <w:lang w:bidi="ja-JP"/>
        </w:rPr>
        <w:t>ギャラリーがオープンする。</w:t>
      </w:r>
    </w:p>
    <w:p w:rsidR="0027366C" w:rsidRPr="00877592" w:rsidRDefault="0027366C" w:rsidP="0027366C">
      <w:pPr>
        <w:spacing w:after="0"/>
        <w:jc w:val="both"/>
        <w:rPr>
          <w:rFonts w:ascii="Arial" w:eastAsia="MS Gothic" w:hAnsi="Arial" w:cs="Arial"/>
          <w:sz w:val="22"/>
          <w:szCs w:val="22"/>
          <w:lang w:bidi="ja-JP"/>
        </w:rPr>
      </w:pPr>
    </w:p>
    <w:p w:rsidR="0027366C" w:rsidRPr="00877592" w:rsidRDefault="0027366C" w:rsidP="0027366C">
      <w:pPr>
        <w:spacing w:after="0"/>
        <w:jc w:val="both"/>
        <w:rPr>
          <w:rFonts w:ascii="Arial" w:eastAsia="MS Gothic" w:hAnsi="Arial" w:cs="Arial"/>
          <w:sz w:val="22"/>
          <w:szCs w:val="22"/>
        </w:rPr>
      </w:pPr>
    </w:p>
    <w:p w:rsidR="0027366C" w:rsidRPr="00877592" w:rsidRDefault="0027366C" w:rsidP="0027366C">
      <w:pPr>
        <w:spacing w:after="0"/>
        <w:jc w:val="both"/>
        <w:rPr>
          <w:rFonts w:ascii="Arial" w:eastAsia="MS Gothic" w:hAnsi="Arial" w:cs="Arial"/>
          <w:sz w:val="22"/>
          <w:szCs w:val="22"/>
        </w:rPr>
      </w:pPr>
      <w:r w:rsidRPr="009441AC">
        <w:rPr>
          <w:rFonts w:ascii="Arial" w:eastAsia="MS Gothic" w:hAnsi="Arial" w:cs="Arial"/>
          <w:sz w:val="22"/>
          <w:szCs w:val="22"/>
        </w:rPr>
        <w:t>MB&amp;F</w:t>
      </w:r>
      <w:r w:rsidRPr="00877592">
        <w:rPr>
          <w:rFonts w:ascii="Arial" w:eastAsia="MS Gothic" w:hAnsi="Arial" w:cs="Arial"/>
          <w:sz w:val="22"/>
          <w:szCs w:val="22"/>
          <w:lang w:val="fr-FR"/>
        </w:rPr>
        <w:t>がこれまでに成し遂げた革新的な成果に対しては、いくつもの権威ある賞が与えられてきた。全てを網羅することはできないが、名高い「ジュネーブ時計グランプリ」においては</w:t>
      </w:r>
      <w:r w:rsidRPr="00877592">
        <w:rPr>
          <w:rFonts w:ascii="Arial" w:eastAsia="MS Gothic" w:hAnsi="Arial" w:cs="Arial"/>
          <w:sz w:val="22"/>
          <w:szCs w:val="22"/>
        </w:rPr>
        <w:t>4</w:t>
      </w:r>
      <w:r w:rsidRPr="00877592">
        <w:rPr>
          <w:rFonts w:ascii="Arial" w:eastAsia="MS Gothic" w:hAnsi="Arial" w:cs="Arial"/>
          <w:sz w:val="22"/>
          <w:szCs w:val="22"/>
          <w:lang w:val="fr-FR"/>
        </w:rPr>
        <w:t>つもグランプリを獲得している。</w:t>
      </w:r>
      <w:r w:rsidRPr="00877592">
        <w:rPr>
          <w:rFonts w:ascii="Arial" w:eastAsia="MS Gothic" w:hAnsi="Arial" w:cs="Arial"/>
          <w:sz w:val="22"/>
          <w:szCs w:val="22"/>
        </w:rPr>
        <w:t>2016</w:t>
      </w:r>
      <w:r w:rsidRPr="00877592">
        <w:rPr>
          <w:rFonts w:ascii="Arial" w:eastAsia="MS Gothic" w:hAnsi="Arial" w:cs="Arial"/>
          <w:sz w:val="22"/>
          <w:szCs w:val="22"/>
          <w:lang w:val="fr-FR"/>
        </w:rPr>
        <w:t>年にはレガシー・マシン・パーペチュアルが「ベストカレンダー</w:t>
      </w:r>
      <w:r w:rsidRPr="00877592">
        <w:rPr>
          <w:rFonts w:ascii="Arial" w:eastAsia="MS Gothic" w:hAnsi="Arial" w:cs="Arial"/>
          <w:sz w:val="22"/>
          <w:szCs w:val="22"/>
        </w:rPr>
        <w:t xml:space="preserve"> </w:t>
      </w:r>
      <w:r w:rsidRPr="00877592">
        <w:rPr>
          <w:rFonts w:ascii="Arial" w:eastAsia="MS Gothic" w:hAnsi="Arial" w:cs="Arial"/>
          <w:sz w:val="22"/>
          <w:szCs w:val="22"/>
          <w:lang w:val="fr-FR"/>
        </w:rPr>
        <w:t>ウォッチ賞」を受賞。</w:t>
      </w:r>
      <w:r w:rsidRPr="00877592">
        <w:rPr>
          <w:rFonts w:ascii="Arial" w:eastAsia="MS Gothic" w:hAnsi="Arial" w:cs="Arial"/>
          <w:sz w:val="22"/>
          <w:szCs w:val="22"/>
        </w:rPr>
        <w:t>2012</w:t>
      </w:r>
      <w:r w:rsidRPr="00877592">
        <w:rPr>
          <w:rFonts w:ascii="Arial" w:eastAsia="MS Gothic" w:hAnsi="Arial" w:cs="Arial"/>
          <w:sz w:val="22"/>
          <w:szCs w:val="22"/>
          <w:lang w:val="fr-FR"/>
        </w:rPr>
        <w:t>年にはレガシー・マシン</w:t>
      </w:r>
      <w:r w:rsidRPr="00877592">
        <w:rPr>
          <w:rFonts w:ascii="Arial" w:eastAsia="MS Gothic" w:hAnsi="Arial" w:cs="Arial"/>
          <w:sz w:val="22"/>
          <w:szCs w:val="22"/>
        </w:rPr>
        <w:t xml:space="preserve"> No.1</w:t>
      </w:r>
      <w:r w:rsidRPr="00877592">
        <w:rPr>
          <w:rFonts w:ascii="Arial" w:eastAsia="MS Gothic" w:hAnsi="Arial" w:cs="Arial"/>
          <w:sz w:val="22"/>
          <w:szCs w:val="22"/>
          <w:lang w:val="fr-FR"/>
        </w:rPr>
        <w:t>が「パブリック賞</w:t>
      </w:r>
      <w:r w:rsidRPr="00877592">
        <w:rPr>
          <w:rFonts w:ascii="Arial" w:eastAsia="MS Gothic" w:hAnsi="Arial" w:cs="Arial"/>
          <w:sz w:val="22"/>
          <w:szCs w:val="22"/>
        </w:rPr>
        <w:t>（</w:t>
      </w:r>
      <w:r w:rsidRPr="00877592">
        <w:rPr>
          <w:rFonts w:ascii="Arial" w:eastAsia="MS Gothic" w:hAnsi="Arial" w:cs="Arial"/>
          <w:sz w:val="22"/>
          <w:szCs w:val="22"/>
          <w:lang w:val="fr-FR"/>
        </w:rPr>
        <w:t>時計ファンによる投票</w:t>
      </w:r>
      <w:r w:rsidRPr="00877592">
        <w:rPr>
          <w:rFonts w:ascii="Arial" w:eastAsia="MS Gothic" w:hAnsi="Arial" w:cs="Arial"/>
          <w:sz w:val="22"/>
          <w:szCs w:val="22"/>
        </w:rPr>
        <w:t>）</w:t>
      </w:r>
      <w:r w:rsidRPr="00877592">
        <w:rPr>
          <w:rFonts w:ascii="Arial" w:eastAsia="MS Gothic" w:hAnsi="Arial" w:cs="Arial"/>
          <w:sz w:val="22"/>
          <w:szCs w:val="22"/>
          <w:lang w:val="fr-FR"/>
        </w:rPr>
        <w:t>」と「最優秀メンズウォッチ賞</w:t>
      </w:r>
      <w:r w:rsidRPr="00877592">
        <w:rPr>
          <w:rFonts w:ascii="Arial" w:eastAsia="MS Gothic" w:hAnsi="Arial" w:cs="Arial"/>
          <w:sz w:val="22"/>
          <w:szCs w:val="22"/>
        </w:rPr>
        <w:t>（</w:t>
      </w:r>
      <w:r w:rsidRPr="00877592">
        <w:rPr>
          <w:rFonts w:ascii="Arial" w:eastAsia="MS Gothic" w:hAnsi="Arial" w:cs="Arial"/>
          <w:sz w:val="22"/>
          <w:szCs w:val="22"/>
          <w:lang w:val="fr-FR"/>
        </w:rPr>
        <w:t>プロの審査員による投票</w:t>
      </w:r>
      <w:r w:rsidRPr="00877592">
        <w:rPr>
          <w:rFonts w:ascii="Arial" w:eastAsia="MS Gothic" w:hAnsi="Arial" w:cs="Arial"/>
          <w:sz w:val="22"/>
          <w:szCs w:val="22"/>
        </w:rPr>
        <w:t>）</w:t>
      </w:r>
      <w:r w:rsidRPr="00877592">
        <w:rPr>
          <w:rFonts w:ascii="Arial" w:eastAsia="MS Gothic" w:hAnsi="Arial" w:cs="Arial"/>
          <w:sz w:val="22"/>
          <w:szCs w:val="22"/>
          <w:lang w:val="fr-FR"/>
        </w:rPr>
        <w:t>」をダブル受賞。また</w:t>
      </w:r>
      <w:r w:rsidRPr="00877592">
        <w:rPr>
          <w:rFonts w:ascii="Arial" w:eastAsia="MS Gothic" w:hAnsi="Arial" w:cs="Arial"/>
          <w:sz w:val="22"/>
          <w:szCs w:val="22"/>
        </w:rPr>
        <w:t>2010</w:t>
      </w:r>
      <w:r w:rsidRPr="00877592">
        <w:rPr>
          <w:rFonts w:ascii="Arial" w:eastAsia="MS Gothic" w:hAnsi="Arial" w:cs="Arial"/>
          <w:sz w:val="22"/>
          <w:szCs w:val="22"/>
          <w:lang w:val="fr-FR"/>
        </w:rPr>
        <w:t>年の同グランプリでは、</w:t>
      </w:r>
      <w:r w:rsidRPr="00877592">
        <w:rPr>
          <w:rFonts w:ascii="Arial" w:eastAsia="MS Gothic" w:hAnsi="Arial" w:cs="Arial"/>
          <w:sz w:val="22"/>
          <w:szCs w:val="22"/>
        </w:rPr>
        <w:t>HM4</w:t>
      </w:r>
      <w:r w:rsidRPr="00877592">
        <w:rPr>
          <w:rFonts w:ascii="Arial" w:eastAsia="MS Gothic" w:hAnsi="Arial" w:cs="Arial"/>
          <w:sz w:val="22"/>
          <w:szCs w:val="22"/>
          <w:lang w:val="fr-FR"/>
        </w:rPr>
        <w:t>サンダーボルトで、「最優秀コンセプト</w:t>
      </w:r>
      <w:r w:rsidRPr="00877592">
        <w:rPr>
          <w:rFonts w:ascii="Arial" w:eastAsia="MS Gothic" w:hAnsi="Arial" w:cs="Arial"/>
          <w:sz w:val="22"/>
          <w:szCs w:val="22"/>
        </w:rPr>
        <w:t>＆</w:t>
      </w:r>
      <w:r w:rsidRPr="00877592">
        <w:rPr>
          <w:rFonts w:ascii="Arial" w:eastAsia="MS Gothic" w:hAnsi="Arial" w:cs="Arial"/>
          <w:sz w:val="22"/>
          <w:szCs w:val="22"/>
          <w:lang w:val="fr-FR"/>
        </w:rPr>
        <w:t>デザインウォッチ賞」を受賞。そして</w:t>
      </w:r>
      <w:r w:rsidRPr="00877592">
        <w:rPr>
          <w:rFonts w:ascii="Arial" w:eastAsia="MS Gothic" w:hAnsi="Arial" w:cs="Arial"/>
          <w:sz w:val="22"/>
          <w:szCs w:val="22"/>
        </w:rPr>
        <w:t>2015</w:t>
      </w:r>
      <w:r w:rsidRPr="00877592">
        <w:rPr>
          <w:rFonts w:ascii="Arial" w:eastAsia="MS Gothic" w:hAnsi="Arial" w:cs="Arial"/>
          <w:sz w:val="22"/>
          <w:szCs w:val="22"/>
          <w:lang w:val="fr-FR"/>
        </w:rPr>
        <w:t>年には、</w:t>
      </w:r>
      <w:r w:rsidRPr="00877592">
        <w:rPr>
          <w:rFonts w:ascii="Arial" w:eastAsia="MS Gothic" w:hAnsi="Arial" w:cs="Arial"/>
          <w:sz w:val="22"/>
          <w:szCs w:val="22"/>
        </w:rPr>
        <w:t>HM6</w:t>
      </w:r>
      <w:r w:rsidRPr="00877592">
        <w:rPr>
          <w:rFonts w:ascii="Arial" w:eastAsia="MS Gothic" w:hAnsi="Arial" w:cs="Arial"/>
          <w:sz w:val="22"/>
          <w:szCs w:val="22"/>
          <w:lang w:val="fr-FR"/>
        </w:rPr>
        <w:t>スペースパイレートが、国際的な「レッドドット・デザイン賞」において最優秀賞である「レッドドット</w:t>
      </w:r>
      <w:r w:rsidRPr="00877592">
        <w:rPr>
          <w:rFonts w:ascii="Arial" w:eastAsia="MS Gothic" w:hAnsi="Arial" w:cs="Arial"/>
          <w:sz w:val="22"/>
          <w:szCs w:val="22"/>
        </w:rPr>
        <w:t>：</w:t>
      </w:r>
      <w:r w:rsidRPr="00877592">
        <w:rPr>
          <w:rFonts w:ascii="Arial" w:eastAsia="MS Gothic" w:hAnsi="Arial" w:cs="Arial"/>
          <w:sz w:val="22"/>
          <w:szCs w:val="22"/>
          <w:lang w:val="fr-FR"/>
        </w:rPr>
        <w:t>ベスト・オブ・ザ・ベスト賞」を受賞した。</w:t>
      </w:r>
    </w:p>
    <w:p w:rsidR="0027366C" w:rsidRPr="00877592" w:rsidRDefault="0027366C" w:rsidP="0027366C">
      <w:pPr>
        <w:jc w:val="both"/>
        <w:rPr>
          <w:rFonts w:ascii="Arial" w:eastAsia="MS Gothic" w:hAnsi="Arial" w:cs="Arial"/>
          <w:sz w:val="22"/>
          <w:szCs w:val="22"/>
        </w:rPr>
      </w:pPr>
    </w:p>
    <w:p w:rsidR="0027366C" w:rsidRPr="00877592" w:rsidRDefault="0027366C" w:rsidP="0027366C">
      <w:pPr>
        <w:jc w:val="both"/>
        <w:rPr>
          <w:rFonts w:ascii="Arial" w:eastAsia="MS Gothic" w:hAnsi="Arial" w:cs="Arial"/>
          <w:sz w:val="22"/>
          <w:szCs w:val="22"/>
        </w:rPr>
      </w:pPr>
    </w:p>
    <w:p w:rsidR="0027366C" w:rsidRPr="0027366C" w:rsidRDefault="0027366C" w:rsidP="0027366C">
      <w:pPr>
        <w:spacing w:after="0"/>
        <w:jc w:val="both"/>
        <w:rPr>
          <w:rFonts w:ascii="Arial" w:eastAsia="MS Gothic" w:hAnsi="Arial" w:cs="Arial"/>
          <w:sz w:val="22"/>
          <w:szCs w:val="22"/>
        </w:rPr>
      </w:pPr>
    </w:p>
    <w:sectPr w:rsidR="0027366C" w:rsidRPr="0027366C" w:rsidSect="00F5565F">
      <w:headerReference w:type="even" r:id="rId6"/>
      <w:headerReference w:type="default" r:id="rId7"/>
      <w:footerReference w:type="even" r:id="rId8"/>
      <w:footerReference w:type="default" r:id="rId9"/>
      <w:headerReference w:type="first" r:id="rId10"/>
      <w:footerReference w:type="first" r:id="rId11"/>
      <w:pgSz w:w="11900" w:h="16840"/>
      <w:pgMar w:top="1985" w:right="1128" w:bottom="1440" w:left="1276" w:header="709" w:footer="19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43950" w:rsidRDefault="00E859F9">
      <w:pPr>
        <w:spacing w:after="0"/>
      </w:pPr>
      <w:r>
        <w:separator/>
      </w:r>
    </w:p>
  </w:endnote>
  <w:endnote w:type="continuationSeparator" w:id="0">
    <w:p w:rsidR="00543950" w:rsidRDefault="00E859F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venir Light">
    <w:altName w:val="Century Gothic"/>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charset w:val="4E"/>
    <w:family w:val="auto"/>
    <w:pitch w:val="variable"/>
    <w:sig w:usb0="00000000" w:usb1="7AC7FFFF" w:usb2="00000012" w:usb3="00000000" w:csb0="0002000D"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0D1" w:rsidRDefault="004C60D1">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64D8" w:rsidRPr="00B460CA" w:rsidRDefault="00E859F9" w:rsidP="00AB64D8">
    <w:pPr>
      <w:pStyle w:val="WW-Default"/>
      <w:spacing w:after="283"/>
      <w:rPr>
        <w:rFonts w:ascii="Arial" w:eastAsia="MS Gothic" w:hAnsi="Arial" w:cs="Arial"/>
        <w:sz w:val="18"/>
        <w:szCs w:val="18"/>
        <w:lang w:val="en-GB"/>
      </w:rPr>
    </w:pPr>
    <w:r w:rsidRPr="00B460CA">
      <w:rPr>
        <w:rFonts w:ascii="Arial" w:eastAsia="MS Gothic" w:hAnsi="Arial" w:cs="Arial"/>
        <w:sz w:val="18"/>
        <w:szCs w:val="18"/>
        <w:lang w:val="ja-JP"/>
      </w:rPr>
      <w:t>詳細に関するお問い合わせ先：</w:t>
    </w:r>
    <w:r w:rsidRPr="00B460CA">
      <w:rPr>
        <w:rFonts w:ascii="Arial" w:eastAsia="MS Gothic" w:hAnsi="Arial" w:cs="Arial"/>
        <w:sz w:val="18"/>
        <w:szCs w:val="18"/>
        <w:lang w:val="ja-JP"/>
      </w:rPr>
      <w:t xml:space="preserve"> </w:t>
    </w:r>
    <w:r w:rsidRPr="00B460CA">
      <w:rPr>
        <w:rFonts w:ascii="Arial" w:eastAsia="MS Gothic" w:hAnsi="Arial" w:cs="Arial"/>
        <w:sz w:val="18"/>
        <w:szCs w:val="18"/>
        <w:lang w:val="ja-JP"/>
      </w:rPr>
      <w:br/>
    </w:r>
    <w:r w:rsidR="004C60D1">
      <w:rPr>
        <w:rFonts w:ascii="Arial" w:eastAsia="MS Gothic" w:hAnsi="Arial" w:cs="Arial"/>
        <w:sz w:val="18"/>
        <w:szCs w:val="18"/>
        <w:lang w:val="fr-FR"/>
      </w:rPr>
      <w:t>Lauriane Marchand, L’Epée 1839, Brand of SWIZA SA Manufacture, Rue Saint-Maurice 1, 2800 Delémont</w:t>
    </w:r>
    <w:r w:rsidRPr="00B460CA">
      <w:rPr>
        <w:rFonts w:ascii="Arial" w:eastAsia="MS Gothic" w:hAnsi="Arial" w:cs="Arial"/>
        <w:sz w:val="18"/>
        <w:szCs w:val="18"/>
        <w:lang w:val="ja-JP"/>
      </w:rPr>
      <w:t xml:space="preserve">, Switzerland </w:t>
    </w:r>
    <w:r w:rsidRPr="00B460CA">
      <w:rPr>
        <w:rFonts w:ascii="Arial" w:eastAsia="MS Gothic" w:hAnsi="Arial" w:cs="Arial"/>
        <w:sz w:val="18"/>
        <w:szCs w:val="18"/>
        <w:lang w:val="ja-JP"/>
      </w:rPr>
      <w:br/>
      <w:t>E</w:t>
    </w:r>
    <w:r w:rsidRPr="00B460CA">
      <w:rPr>
        <w:rFonts w:ascii="Arial" w:eastAsia="MS Gothic" w:hAnsi="Arial" w:cs="Arial"/>
        <w:sz w:val="18"/>
        <w:szCs w:val="18"/>
        <w:lang w:val="ja-JP"/>
      </w:rPr>
      <w:t>メール：</w:t>
    </w:r>
    <w:r w:rsidR="004C60D1">
      <w:rPr>
        <w:rFonts w:ascii="Arial" w:eastAsia="MS Gothic" w:hAnsi="Arial" w:cs="Arial"/>
        <w:sz w:val="18"/>
        <w:szCs w:val="18"/>
        <w:lang w:val="fr-FR"/>
      </w:rPr>
      <w:t>marketing</w:t>
    </w:r>
    <w:r w:rsidRPr="00B460CA">
      <w:rPr>
        <w:rFonts w:ascii="Arial" w:eastAsia="MS Gothic" w:hAnsi="Arial" w:cs="Arial"/>
        <w:sz w:val="18"/>
        <w:szCs w:val="18"/>
        <w:lang w:val="ja-JP"/>
      </w:rPr>
      <w:t>@</w:t>
    </w:r>
    <w:r w:rsidR="004C60D1">
      <w:rPr>
        <w:rFonts w:ascii="Arial" w:eastAsia="MS Gothic" w:hAnsi="Arial" w:cs="Arial"/>
        <w:sz w:val="18"/>
        <w:szCs w:val="18"/>
        <w:lang w:val="fr-FR"/>
      </w:rPr>
      <w:t>swiza.ch</w:t>
    </w:r>
    <w:r w:rsidRPr="00B460CA">
      <w:rPr>
        <w:rFonts w:ascii="Arial" w:eastAsia="MS Gothic" w:hAnsi="Arial" w:cs="Arial"/>
        <w:sz w:val="18"/>
        <w:szCs w:val="18"/>
        <w:lang w:val="ja-JP"/>
      </w:rPr>
      <w:t xml:space="preserve"> </w:t>
    </w:r>
    <w:r w:rsidR="004C60D1">
      <w:rPr>
        <w:rFonts w:ascii="Arial" w:eastAsia="MS Gothic" w:hAnsi="Arial" w:cs="Arial"/>
        <w:sz w:val="18"/>
        <w:szCs w:val="18"/>
        <w:lang w:val="fr-FR"/>
      </w:rPr>
      <w:t xml:space="preserve">- </w:t>
    </w:r>
    <w:r w:rsidRPr="00B460CA">
      <w:rPr>
        <w:rFonts w:ascii="Arial" w:eastAsia="MS Gothic" w:hAnsi="Arial" w:cs="Arial"/>
        <w:sz w:val="18"/>
        <w:szCs w:val="18"/>
        <w:lang w:val="ja-JP"/>
      </w:rPr>
      <w:t>電話：</w:t>
    </w:r>
    <w:r w:rsidRPr="00B460CA">
      <w:rPr>
        <w:rFonts w:ascii="Arial" w:eastAsia="MS Gothic" w:hAnsi="Arial" w:cs="Arial"/>
        <w:sz w:val="18"/>
        <w:szCs w:val="18"/>
        <w:lang w:val="ja-JP"/>
      </w:rPr>
      <w:t xml:space="preserve">+41 </w:t>
    </w:r>
    <w:r w:rsidR="004C60D1">
      <w:rPr>
        <w:rFonts w:ascii="Arial" w:eastAsia="MS Gothic" w:hAnsi="Arial" w:cs="Arial"/>
        <w:sz w:val="18"/>
        <w:szCs w:val="18"/>
        <w:lang w:val="fr-FR"/>
      </w:rPr>
      <w:t>32 421 94 10</w:t>
    </w:r>
    <w:bookmarkStart w:id="0" w:name="_GoBack"/>
    <w:bookmarkEnd w:id="0"/>
    <w:r w:rsidRPr="00B460CA">
      <w:rPr>
        <w:rFonts w:ascii="Arial" w:eastAsia="MS Gothic" w:hAnsi="Arial" w:cs="Arial"/>
        <w:sz w:val="18"/>
        <w:szCs w:val="18"/>
        <w:lang w:val="ja-JP"/>
      </w:rPr>
      <w:t xml:space="preserve"> </w:t>
    </w:r>
  </w:p>
  <w:p w:rsidR="00AB64D8" w:rsidRPr="00AB64D8" w:rsidRDefault="00AB64D8">
    <w:pPr>
      <w:pStyle w:val="Pieddepage"/>
      <w:rPr>
        <w:lang w:val="en-GB"/>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0D1" w:rsidRDefault="004C60D1">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43950" w:rsidRDefault="00E859F9">
      <w:pPr>
        <w:spacing w:after="0"/>
      </w:pPr>
      <w:r>
        <w:separator/>
      </w:r>
    </w:p>
  </w:footnote>
  <w:footnote w:type="continuationSeparator" w:id="0">
    <w:p w:rsidR="00543950" w:rsidRDefault="00E859F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0D1" w:rsidRDefault="004C60D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5565F" w:rsidRDefault="00E859F9" w:rsidP="004C60D1">
    <w:pPr>
      <w:pStyle w:val="En-tte"/>
      <w:jc w:val="right"/>
    </w:pPr>
    <w:r>
      <w:rPr>
        <w:noProof/>
        <w:lang w:val="fr-CH" w:eastAsia="fr-CH"/>
      </w:rPr>
      <w:drawing>
        <wp:anchor distT="0" distB="0" distL="114300" distR="114300" simplePos="0" relativeHeight="251658240" behindDoc="0" locked="0" layoutInCell="1" allowOverlap="1">
          <wp:simplePos x="0" y="0"/>
          <wp:positionH relativeFrom="column">
            <wp:posOffset>886</wp:posOffset>
          </wp:positionH>
          <wp:positionV relativeFrom="paragraph">
            <wp:posOffset>-254000</wp:posOffset>
          </wp:positionV>
          <wp:extent cx="931545" cy="931545"/>
          <wp:effectExtent l="0" t="0" r="0" b="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PEE_LOGO.jpg"/>
                  <pic:cNvPicPr/>
                </pic:nvPicPr>
                <pic:blipFill>
                  <a:blip r:embed="rId1">
                    <a:extLst>
                      <a:ext uri="{28A0092B-C50C-407E-A947-70E740481C1C}">
                        <a14:useLocalDpi xmlns:a14="http://schemas.microsoft.com/office/drawing/2010/main" val="0"/>
                      </a:ext>
                    </a:extLst>
                  </a:blip>
                  <a:stretch>
                    <a:fillRect/>
                  </a:stretch>
                </pic:blipFill>
                <pic:spPr>
                  <a:xfrm>
                    <a:off x="0" y="0"/>
                    <a:ext cx="931545" cy="931545"/>
                  </a:xfrm>
                  <a:prstGeom prst="rect">
                    <a:avLst/>
                  </a:prstGeom>
                </pic:spPr>
              </pic:pic>
            </a:graphicData>
          </a:graphic>
          <wp14:sizeRelH relativeFrom="page">
            <wp14:pctWidth>0</wp14:pctWidth>
          </wp14:sizeRelH>
          <wp14:sizeRelV relativeFrom="page">
            <wp14:pctHeight>0</wp14:pctHeight>
          </wp14:sizeRelV>
        </wp:anchor>
      </w:drawing>
    </w:r>
    <w:r>
      <w:rPr>
        <w:noProof/>
        <w:lang w:val="fr-CH" w:eastAsia="fr-CH"/>
      </w:rPr>
      <w:drawing>
        <wp:inline distT="0" distB="0" distL="0" distR="0">
          <wp:extent cx="1530985" cy="520700"/>
          <wp:effectExtent l="0" t="0" r="0" b="0"/>
          <wp:docPr id="1069714353" name="Image 2" descr="Description : MB&amp;F_L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120760" name="Picture 1" descr="Description : MB&amp;F_LAB"/>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1530985" cy="5207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60D1" w:rsidRDefault="004C60D1">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defaultTabStop w:val="720"/>
  <w:hyphenationZone w:val="425"/>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3EE1"/>
    <w:rsid w:val="00072B68"/>
    <w:rsid w:val="000864EA"/>
    <w:rsid w:val="000C3301"/>
    <w:rsid w:val="0027366C"/>
    <w:rsid w:val="002C1CAB"/>
    <w:rsid w:val="00327E44"/>
    <w:rsid w:val="003532D4"/>
    <w:rsid w:val="003B72C0"/>
    <w:rsid w:val="004C60D1"/>
    <w:rsid w:val="00543950"/>
    <w:rsid w:val="00695F9D"/>
    <w:rsid w:val="006A4EB2"/>
    <w:rsid w:val="00977BBC"/>
    <w:rsid w:val="00AB64D8"/>
    <w:rsid w:val="00AD4740"/>
    <w:rsid w:val="00B1011C"/>
    <w:rsid w:val="00B460CA"/>
    <w:rsid w:val="00B6279F"/>
    <w:rsid w:val="00B839B3"/>
    <w:rsid w:val="00B9305C"/>
    <w:rsid w:val="00C048A4"/>
    <w:rsid w:val="00C161E0"/>
    <w:rsid w:val="00D22C53"/>
    <w:rsid w:val="00D6083A"/>
    <w:rsid w:val="00DB43DC"/>
    <w:rsid w:val="00DF7B97"/>
    <w:rsid w:val="00E82B85"/>
    <w:rsid w:val="00E859F9"/>
    <w:rsid w:val="00E97B73"/>
    <w:rsid w:val="00F5565F"/>
    <w:rsid w:val="00F86E8F"/>
    <w:rsid w:val="00FA3EE1"/>
  </w:rsids>
  <m:mathPr>
    <m:mathFont m:val="Cambria Math"/>
    <m:brkBin m:val="before"/>
    <m:brkBinSub m:val="--"/>
    <m:smallFrac m:val="0"/>
    <m:dispDef m:val="0"/>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BF6560"/>
  <w15:docId w15:val="{FFE12168-7852-44ED-8831-66D4D934B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4"/>
        <w:szCs w:val="24"/>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33F6"/>
    <w:rPr>
      <w:rFonts w:ascii="Avenir Light" w:hAnsi="Avenir Light"/>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5565F"/>
    <w:pPr>
      <w:tabs>
        <w:tab w:val="center" w:pos="4536"/>
        <w:tab w:val="right" w:pos="9072"/>
      </w:tabs>
      <w:spacing w:after="0"/>
    </w:pPr>
  </w:style>
  <w:style w:type="character" w:customStyle="1" w:styleId="En-tteCar">
    <w:name w:val="En-tête Car"/>
    <w:basedOn w:val="Policepardfaut"/>
    <w:link w:val="En-tte"/>
    <w:uiPriority w:val="99"/>
    <w:rsid w:val="00F5565F"/>
    <w:rPr>
      <w:rFonts w:ascii="Avenir Light" w:hAnsi="Avenir Light"/>
    </w:rPr>
  </w:style>
  <w:style w:type="paragraph" w:styleId="Pieddepage">
    <w:name w:val="footer"/>
    <w:basedOn w:val="Normal"/>
    <w:link w:val="PieddepageCar"/>
    <w:uiPriority w:val="99"/>
    <w:unhideWhenUsed/>
    <w:rsid w:val="00F5565F"/>
    <w:pPr>
      <w:tabs>
        <w:tab w:val="center" w:pos="4536"/>
        <w:tab w:val="right" w:pos="9072"/>
      </w:tabs>
      <w:spacing w:after="0"/>
    </w:pPr>
  </w:style>
  <w:style w:type="character" w:customStyle="1" w:styleId="PieddepageCar">
    <w:name w:val="Pied de page Car"/>
    <w:basedOn w:val="Policepardfaut"/>
    <w:link w:val="Pieddepage"/>
    <w:uiPriority w:val="99"/>
    <w:rsid w:val="00F5565F"/>
    <w:rPr>
      <w:rFonts w:ascii="Avenir Light" w:hAnsi="Avenir Light"/>
    </w:rPr>
  </w:style>
  <w:style w:type="paragraph" w:styleId="Textedebulles">
    <w:name w:val="Balloon Text"/>
    <w:basedOn w:val="Normal"/>
    <w:link w:val="TextedebullesCar"/>
    <w:uiPriority w:val="99"/>
    <w:semiHidden/>
    <w:unhideWhenUsed/>
    <w:rsid w:val="00F5565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F5565F"/>
    <w:rPr>
      <w:rFonts w:ascii="Tahoma" w:hAnsi="Tahoma" w:cs="Tahoma"/>
      <w:sz w:val="16"/>
      <w:szCs w:val="16"/>
    </w:rPr>
  </w:style>
  <w:style w:type="paragraph" w:customStyle="1" w:styleId="WW-Default">
    <w:name w:val="WW-Default"/>
    <w:rsid w:val="00AB64D8"/>
    <w:pPr>
      <w:widowControl w:val="0"/>
      <w:suppressAutoHyphens/>
      <w:spacing w:after="0"/>
    </w:pPr>
    <w:rPr>
      <w:rFonts w:ascii="Times New Roman" w:eastAsia="ヒラギノ角ゴ Pro W3" w:hAnsi="Times New Roman" w:cs="Times New Roman"/>
      <w:color w:val="000000"/>
      <w:kern w:val="1"/>
      <w:szCs w:val="20"/>
      <w:lang w:eastAsia="ar-SA"/>
    </w:rPr>
  </w:style>
  <w:style w:type="character" w:styleId="Lienhypertexte">
    <w:name w:val="Hyperlink"/>
    <w:basedOn w:val="Policepardfaut"/>
    <w:uiPriority w:val="99"/>
    <w:unhideWhenUsed/>
    <w:rsid w:val="004C60D1"/>
    <w:rPr>
      <w:color w:val="0000FF" w:themeColor="hyperlink"/>
      <w:u w:val="single"/>
    </w:rPr>
  </w:style>
  <w:style w:type="character" w:styleId="Mentionnonrsolue">
    <w:name w:val="Unresolved Mention"/>
    <w:basedOn w:val="Policepardfaut"/>
    <w:uiPriority w:val="99"/>
    <w:semiHidden/>
    <w:unhideWhenUsed/>
    <w:rsid w:val="004C6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1024</Words>
  <Characters>5635</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Revolution Press</Company>
  <LinksUpToDate>false</LinksUpToDate>
  <CharactersWithSpaces>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Suzanne Wong</dc:creator>
  <cp:lastModifiedBy>marketing@swiza.ch</cp:lastModifiedBy>
  <cp:revision>3</cp:revision>
  <dcterms:created xsi:type="dcterms:W3CDTF">2019-08-19T09:44:00Z</dcterms:created>
  <dcterms:modified xsi:type="dcterms:W3CDTF">2019-08-29T10:40:00Z</dcterms:modified>
</cp:coreProperties>
</file>